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5" w:type="dxa"/>
        <w:tblInd w:w="-252" w:type="dxa"/>
        <w:tblLayout w:type="fixed"/>
        <w:tblLook w:val="00A0"/>
      </w:tblPr>
      <w:tblGrid>
        <w:gridCol w:w="4593"/>
        <w:gridCol w:w="1433"/>
        <w:gridCol w:w="4369"/>
      </w:tblGrid>
      <w:tr w:rsidR="002E2983" w:rsidTr="001A0293">
        <w:trPr>
          <w:trHeight w:val="541"/>
        </w:trPr>
        <w:tc>
          <w:tcPr>
            <w:tcW w:w="4595" w:type="dxa"/>
          </w:tcPr>
          <w:p w:rsidR="002E2983" w:rsidRDefault="002E2983" w:rsidP="001A0293">
            <w:pPr>
              <w:pStyle w:val="4"/>
              <w:tabs>
                <w:tab w:val="left" w:pos="9000"/>
              </w:tabs>
              <w:rPr>
                <w:rFonts w:ascii="ER Univers Uralic" w:hAnsi="ER Univers Uralic" w:cs="Altai Sanserif"/>
                <w:b w:val="0"/>
              </w:rPr>
            </w:pPr>
            <w:r>
              <w:rPr>
                <w:rFonts w:ascii="ER Univers Uralic" w:hAnsi="ER Univers Uralic" w:cs="Altai Sanserif"/>
                <w:b w:val="0"/>
              </w:rPr>
              <w:t>РЕСПУБЛИКА АЛТАЙ</w:t>
            </w:r>
          </w:p>
          <w:p w:rsidR="002E2983" w:rsidRDefault="002E2983" w:rsidP="001A0293">
            <w:pPr>
              <w:pStyle w:val="8"/>
              <w:tabs>
                <w:tab w:val="left" w:pos="9000"/>
              </w:tabs>
              <w:rPr>
                <w:rFonts w:ascii="ER Univers Uralic" w:hAnsi="ER Univers Uralic" w:cs="Altai Sanserif"/>
                <w:b w:val="0"/>
                <w:sz w:val="28"/>
                <w:szCs w:val="28"/>
              </w:rPr>
            </w:pPr>
            <w:r>
              <w:rPr>
                <w:rFonts w:ascii="ER Univers Uralic" w:hAnsi="ER Univers Uralic" w:cs="Altai Sanserif"/>
                <w:b w:val="0"/>
                <w:sz w:val="28"/>
                <w:szCs w:val="28"/>
              </w:rPr>
              <w:t>АДМИНИСТРАЦИЯ ПОСЕЛЕНИЯ</w:t>
            </w:r>
          </w:p>
          <w:p w:rsidR="002E2983" w:rsidRDefault="002E2983" w:rsidP="001A0293">
            <w:pPr>
              <w:pStyle w:val="8"/>
              <w:tabs>
                <w:tab w:val="left" w:pos="9000"/>
              </w:tabs>
              <w:rPr>
                <w:b w:val="0"/>
                <w:sz w:val="28"/>
                <w:szCs w:val="28"/>
              </w:rPr>
            </w:pPr>
            <w:r>
              <w:rPr>
                <w:b w:val="0"/>
                <w:sz w:val="28"/>
                <w:szCs w:val="28"/>
              </w:rPr>
              <w:t>ЭЛЕКМОНАРСКОГО СЕЛЬСКОГО ПОСЕЛЕНИЯ</w:t>
            </w:r>
          </w:p>
        </w:tc>
        <w:tc>
          <w:tcPr>
            <w:tcW w:w="1433" w:type="dxa"/>
          </w:tcPr>
          <w:p w:rsidR="002E2983" w:rsidRDefault="00633621" w:rsidP="001A0293">
            <w:pPr>
              <w:overflowPunct w:val="0"/>
              <w:autoSpaceDE w:val="0"/>
              <w:autoSpaceDN w:val="0"/>
              <w:adjustRightInd w:val="0"/>
              <w:jc w:val="center"/>
              <w:rPr>
                <w:szCs w:val="28"/>
              </w:rPr>
            </w:pPr>
            <w:r w:rsidRPr="00633621">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RA" style="width:59.2pt;height:58.4pt;visibility:visible">
                  <v:imagedata r:id="rId7" o:title=""/>
                </v:shape>
              </w:pict>
            </w:r>
          </w:p>
        </w:tc>
        <w:tc>
          <w:tcPr>
            <w:tcW w:w="4370" w:type="dxa"/>
          </w:tcPr>
          <w:p w:rsidR="002E2983" w:rsidRDefault="002E2983" w:rsidP="001A0293">
            <w:pPr>
              <w:pStyle w:val="4"/>
              <w:tabs>
                <w:tab w:val="left" w:pos="9000"/>
              </w:tabs>
              <w:rPr>
                <w:b w:val="0"/>
              </w:rPr>
            </w:pPr>
            <w:r>
              <w:rPr>
                <w:b w:val="0"/>
              </w:rPr>
              <w:t xml:space="preserve">        АЛТАЙ РЕСПУБЛИКА</w:t>
            </w:r>
          </w:p>
          <w:p w:rsidR="002E2983" w:rsidRDefault="002E2983" w:rsidP="001A0293">
            <w:pPr>
              <w:tabs>
                <w:tab w:val="left" w:pos="9000"/>
              </w:tabs>
              <w:jc w:val="center"/>
              <w:rPr>
                <w:sz w:val="28"/>
                <w:szCs w:val="28"/>
              </w:rPr>
            </w:pPr>
            <w:r>
              <w:rPr>
                <w:sz w:val="28"/>
                <w:szCs w:val="28"/>
              </w:rPr>
              <w:t>ЭЛЕКМОНАР АЙМАКТЫ</w:t>
            </w:r>
            <w:r>
              <w:rPr>
                <w:spacing w:val="-80"/>
                <w:sz w:val="28"/>
                <w:szCs w:val="28"/>
              </w:rPr>
              <w:t>НГ</w:t>
            </w:r>
          </w:p>
          <w:p w:rsidR="002E2983" w:rsidRDefault="002E2983" w:rsidP="001A0293">
            <w:pPr>
              <w:pStyle w:val="8"/>
              <w:tabs>
                <w:tab w:val="left" w:pos="9000"/>
              </w:tabs>
              <w:rPr>
                <w:b w:val="0"/>
                <w:sz w:val="28"/>
                <w:szCs w:val="28"/>
              </w:rPr>
            </w:pPr>
            <w:r>
              <w:rPr>
                <w:b w:val="0"/>
                <w:sz w:val="28"/>
                <w:szCs w:val="28"/>
              </w:rPr>
              <w:t>АДМИНИСТРАЦИЯ ПОСЕЛЕНИЯЗЫ</w:t>
            </w:r>
          </w:p>
        </w:tc>
      </w:tr>
      <w:tr w:rsidR="002E2983" w:rsidTr="001A0293">
        <w:trPr>
          <w:trHeight w:val="64"/>
        </w:trPr>
        <w:tc>
          <w:tcPr>
            <w:tcW w:w="4595" w:type="dxa"/>
          </w:tcPr>
          <w:p w:rsidR="002E2983" w:rsidRDefault="002E2983" w:rsidP="001A0293">
            <w:pPr>
              <w:pStyle w:val="4"/>
              <w:tabs>
                <w:tab w:val="left" w:pos="9000"/>
              </w:tabs>
              <w:rPr>
                <w:sz w:val="24"/>
              </w:rPr>
            </w:pPr>
          </w:p>
        </w:tc>
        <w:tc>
          <w:tcPr>
            <w:tcW w:w="1433" w:type="dxa"/>
          </w:tcPr>
          <w:p w:rsidR="002E2983" w:rsidRDefault="002E2983" w:rsidP="001A0293">
            <w:pPr>
              <w:overflowPunct w:val="0"/>
              <w:autoSpaceDE w:val="0"/>
              <w:autoSpaceDN w:val="0"/>
              <w:adjustRightInd w:val="0"/>
              <w:rPr>
                <w:sz w:val="16"/>
              </w:rPr>
            </w:pPr>
          </w:p>
        </w:tc>
        <w:tc>
          <w:tcPr>
            <w:tcW w:w="4370" w:type="dxa"/>
          </w:tcPr>
          <w:p w:rsidR="002E2983" w:rsidRDefault="002E2983" w:rsidP="001A0293">
            <w:pPr>
              <w:pStyle w:val="4"/>
              <w:tabs>
                <w:tab w:val="left" w:pos="9000"/>
              </w:tabs>
              <w:rPr>
                <w:sz w:val="24"/>
              </w:rPr>
            </w:pPr>
          </w:p>
        </w:tc>
      </w:tr>
    </w:tbl>
    <w:p w:rsidR="002E2983" w:rsidRDefault="002E2983" w:rsidP="000213FF">
      <w:pPr>
        <w:pStyle w:val="1"/>
        <w:pBdr>
          <w:top w:val="double" w:sz="12" w:space="31" w:color="auto"/>
        </w:pBdr>
        <w:tabs>
          <w:tab w:val="left" w:pos="9000"/>
        </w:tabs>
        <w:jc w:val="center"/>
        <w:rPr>
          <w:rFonts w:ascii="ER Univers Uralic" w:hAnsi="ER Univers Uralic" w:cs="Altai Sanserif"/>
          <w:b w:val="0"/>
          <w:szCs w:val="28"/>
        </w:rPr>
      </w:pPr>
      <w:r>
        <w:rPr>
          <w:rFonts w:ascii="ER Univers Uralic" w:hAnsi="ER Univers Uralic" w:cs="Altai Sanserif"/>
          <w:b w:val="0"/>
          <w:szCs w:val="28"/>
        </w:rPr>
        <w:t>ПОСТАНОВЛЕНИЕ                                                            J</w:t>
      </w:r>
      <w:r>
        <w:rPr>
          <w:b w:val="0"/>
          <w:szCs w:val="28"/>
        </w:rPr>
        <w:t>Ö</w:t>
      </w:r>
      <w:r>
        <w:rPr>
          <w:rFonts w:ascii="ER Univers Uralic" w:hAnsi="ER Univers Uralic" w:cs="Altai Sanserif"/>
          <w:b w:val="0"/>
          <w:szCs w:val="28"/>
        </w:rPr>
        <w:t>П</w:t>
      </w:r>
    </w:p>
    <w:p w:rsidR="002E2983" w:rsidRDefault="002E2983" w:rsidP="000213FF">
      <w:pPr>
        <w:pBdr>
          <w:top w:val="double" w:sz="12" w:space="31" w:color="auto"/>
        </w:pBdr>
        <w:tabs>
          <w:tab w:val="left" w:pos="9000"/>
        </w:tabs>
        <w:jc w:val="center"/>
        <w:rPr>
          <w:rFonts w:ascii="Altai Sanserif" w:hAnsi="Altai Sanserif" w:cs="Altai Sanserif"/>
          <w:szCs w:val="28"/>
        </w:rPr>
      </w:pPr>
    </w:p>
    <w:p w:rsidR="002E2983" w:rsidRDefault="002E2983" w:rsidP="000213FF">
      <w:pPr>
        <w:jc w:val="center"/>
        <w:rPr>
          <w:rFonts w:ascii="ER Univers Uralic" w:hAnsi="ER Univers Uralic" w:cs="Altai Sanserif"/>
          <w:sz w:val="28"/>
          <w:szCs w:val="28"/>
        </w:rPr>
      </w:pPr>
      <w:r>
        <w:rPr>
          <w:rFonts w:ascii="ER Univers Uralic" w:hAnsi="ER Univers Uralic" w:cs="Altai Sanserif"/>
          <w:sz w:val="28"/>
          <w:szCs w:val="28"/>
        </w:rPr>
        <w:t xml:space="preserve">от </w:t>
      </w:r>
      <w:r w:rsidR="0079111C">
        <w:rPr>
          <w:rFonts w:ascii="ER Univers Uralic" w:hAnsi="ER Univers Uralic" w:cs="Altai Sanserif"/>
          <w:sz w:val="28"/>
          <w:szCs w:val="28"/>
        </w:rPr>
        <w:t>28</w:t>
      </w:r>
      <w:r>
        <w:rPr>
          <w:rFonts w:ascii="ER Univers Uralic" w:hAnsi="ER Univers Uralic" w:cs="Altai Sanserif"/>
          <w:sz w:val="28"/>
          <w:szCs w:val="28"/>
        </w:rPr>
        <w:t xml:space="preserve"> октября </w:t>
      </w:r>
      <w:smartTag w:uri="urn:schemas-microsoft-com:office:smarttags" w:element="metricconverter">
        <w:smartTagPr>
          <w:attr w:name="ProductID" w:val="2019 г"/>
        </w:smartTagPr>
        <w:r>
          <w:rPr>
            <w:rFonts w:ascii="ER Univers Uralic" w:hAnsi="ER Univers Uralic" w:cs="Altai Sanserif"/>
            <w:sz w:val="28"/>
            <w:szCs w:val="28"/>
          </w:rPr>
          <w:t>2019 г</w:t>
        </w:r>
      </w:smartTag>
      <w:r>
        <w:rPr>
          <w:rFonts w:ascii="ER Univers Uralic" w:hAnsi="ER Univers Uralic" w:cs="Altai Sanserif"/>
          <w:sz w:val="28"/>
          <w:szCs w:val="28"/>
        </w:rPr>
        <w:t>.</w:t>
      </w:r>
      <w:r w:rsidR="0079111C">
        <w:rPr>
          <w:rFonts w:ascii="ER Univers Uralic" w:hAnsi="ER Univers Uralic" w:cs="Altai Sanserif"/>
          <w:sz w:val="28"/>
          <w:szCs w:val="28"/>
        </w:rPr>
        <w:t xml:space="preserve"> </w:t>
      </w:r>
      <w:r>
        <w:rPr>
          <w:rFonts w:ascii="ER Univers Uralic" w:hAnsi="ER Univers Uralic" w:cs="Altai Sanserif"/>
          <w:sz w:val="28"/>
          <w:szCs w:val="28"/>
        </w:rPr>
        <w:t xml:space="preserve"> № </w:t>
      </w:r>
      <w:r w:rsidR="0079111C">
        <w:rPr>
          <w:rFonts w:ascii="ER Univers Uralic" w:hAnsi="ER Univers Uralic" w:cs="Altai Sanserif"/>
          <w:sz w:val="28"/>
          <w:szCs w:val="28"/>
        </w:rPr>
        <w:t>87</w:t>
      </w:r>
    </w:p>
    <w:p w:rsidR="002E2983" w:rsidRDefault="002E2983" w:rsidP="000213FF">
      <w:pPr>
        <w:jc w:val="center"/>
        <w:rPr>
          <w:rFonts w:ascii="ER Univers Uralic" w:hAnsi="ER Univers Uralic" w:cs="Altai Sanserif"/>
          <w:sz w:val="28"/>
          <w:szCs w:val="28"/>
        </w:rPr>
      </w:pPr>
      <w:r>
        <w:rPr>
          <w:rFonts w:ascii="ER Univers Uralic" w:hAnsi="ER Univers Uralic" w:cs="Altai Sanserif"/>
          <w:sz w:val="28"/>
          <w:szCs w:val="28"/>
        </w:rPr>
        <w:t>с. Элекмонар</w:t>
      </w:r>
    </w:p>
    <w:p w:rsidR="002E2983" w:rsidRDefault="002E2983" w:rsidP="000213FF">
      <w:pPr>
        <w:ind w:firstLine="540"/>
        <w:rPr>
          <w:sz w:val="28"/>
          <w:szCs w:val="28"/>
        </w:rPr>
      </w:pPr>
    </w:p>
    <w:p w:rsidR="002E2983" w:rsidRDefault="002E2983" w:rsidP="000213FF">
      <w:pPr>
        <w:ind w:firstLine="540"/>
        <w:rPr>
          <w:sz w:val="28"/>
          <w:szCs w:val="28"/>
        </w:rPr>
      </w:pPr>
    </w:p>
    <w:p w:rsidR="002E2983" w:rsidRDefault="002E2983" w:rsidP="000213FF">
      <w:pPr>
        <w:widowControl w:val="0"/>
        <w:tabs>
          <w:tab w:val="left" w:pos="567"/>
        </w:tabs>
        <w:contextualSpacing/>
        <w:rPr>
          <w:b/>
          <w:color w:val="000000"/>
          <w:sz w:val="28"/>
          <w:szCs w:val="28"/>
        </w:rPr>
      </w:pPr>
      <w:r w:rsidRPr="00AA2DF6">
        <w:rPr>
          <w:rFonts w:eastAsia="SimSun"/>
          <w:b/>
          <w:kern w:val="2"/>
          <w:sz w:val="28"/>
          <w:szCs w:val="28"/>
          <w:lang w:eastAsia="hi-IN" w:bidi="hi-IN"/>
        </w:rPr>
        <w:t xml:space="preserve">Об утверждении </w:t>
      </w:r>
      <w:r w:rsidRPr="00AA2DF6">
        <w:rPr>
          <w:b/>
          <w:color w:val="000000"/>
          <w:sz w:val="28"/>
          <w:szCs w:val="28"/>
        </w:rPr>
        <w:t>Административн</w:t>
      </w:r>
      <w:r>
        <w:rPr>
          <w:b/>
          <w:color w:val="000000"/>
          <w:sz w:val="28"/>
          <w:szCs w:val="28"/>
        </w:rPr>
        <w:t>ого</w:t>
      </w:r>
      <w:r w:rsidRPr="00832AA1">
        <w:rPr>
          <w:b/>
          <w:color w:val="000000"/>
          <w:sz w:val="28"/>
          <w:szCs w:val="28"/>
        </w:rPr>
        <w:t xml:space="preserve"> регламент</w:t>
      </w:r>
      <w:r>
        <w:rPr>
          <w:b/>
          <w:color w:val="000000"/>
          <w:sz w:val="28"/>
          <w:szCs w:val="28"/>
        </w:rPr>
        <w:t>а</w:t>
      </w:r>
    </w:p>
    <w:p w:rsidR="002E2983" w:rsidRDefault="002E2983" w:rsidP="000213FF">
      <w:pPr>
        <w:widowControl w:val="0"/>
        <w:tabs>
          <w:tab w:val="left" w:pos="567"/>
        </w:tabs>
        <w:contextualSpacing/>
        <w:rPr>
          <w:b/>
          <w:sz w:val="28"/>
          <w:szCs w:val="28"/>
        </w:rPr>
      </w:pPr>
      <w:r w:rsidRPr="00832AA1">
        <w:rPr>
          <w:b/>
          <w:color w:val="000000"/>
          <w:sz w:val="28"/>
          <w:szCs w:val="28"/>
        </w:rPr>
        <w:t xml:space="preserve">предоставления муниципальной услуги </w:t>
      </w:r>
      <w:r w:rsidRPr="00E33A2F">
        <w:rPr>
          <w:b/>
          <w:sz w:val="28"/>
          <w:szCs w:val="28"/>
        </w:rPr>
        <w:t>«</w:t>
      </w:r>
      <w:r>
        <w:rPr>
          <w:b/>
          <w:sz w:val="28"/>
          <w:szCs w:val="28"/>
        </w:rPr>
        <w:t xml:space="preserve">Постановка на учет </w:t>
      </w:r>
    </w:p>
    <w:p w:rsidR="002E2983" w:rsidRPr="00E33A2F" w:rsidRDefault="002E2983" w:rsidP="000213FF">
      <w:pPr>
        <w:widowControl w:val="0"/>
        <w:tabs>
          <w:tab w:val="left" w:pos="567"/>
        </w:tabs>
        <w:contextualSpacing/>
        <w:rPr>
          <w:b/>
          <w:color w:val="000000"/>
          <w:sz w:val="28"/>
          <w:szCs w:val="28"/>
        </w:rPr>
      </w:pPr>
      <w:r>
        <w:rPr>
          <w:b/>
          <w:sz w:val="28"/>
          <w:szCs w:val="28"/>
        </w:rPr>
        <w:t>граждан в качестве нуждающихся в жилых помещениях</w:t>
      </w:r>
      <w:r w:rsidRPr="00E33A2F">
        <w:rPr>
          <w:b/>
          <w:sz w:val="28"/>
          <w:szCs w:val="28"/>
        </w:rPr>
        <w:t>»</w:t>
      </w:r>
    </w:p>
    <w:p w:rsidR="002E2983" w:rsidRDefault="002E2983" w:rsidP="000213FF">
      <w:pPr>
        <w:pStyle w:val="ConsPlusTitle"/>
        <w:widowControl/>
        <w:jc w:val="center"/>
        <w:rPr>
          <w:sz w:val="28"/>
          <w:szCs w:val="28"/>
        </w:rPr>
      </w:pPr>
    </w:p>
    <w:p w:rsidR="002E2983" w:rsidRDefault="002E2983" w:rsidP="000213FF">
      <w:pPr>
        <w:widowControl w:val="0"/>
        <w:suppressAutoHyphens/>
        <w:ind w:firstLine="709"/>
        <w:jc w:val="both"/>
        <w:rPr>
          <w:rFonts w:eastAsia="SimSun"/>
          <w:b/>
          <w:kern w:val="2"/>
          <w:sz w:val="28"/>
          <w:szCs w:val="28"/>
          <w:lang w:eastAsia="hi-IN" w:bidi="hi-IN"/>
        </w:rPr>
      </w:pPr>
    </w:p>
    <w:p w:rsidR="002E2983" w:rsidRDefault="002E2983" w:rsidP="000213FF">
      <w:pPr>
        <w:ind w:firstLine="851"/>
        <w:jc w:val="both"/>
        <w:rPr>
          <w:sz w:val="28"/>
          <w:szCs w:val="28"/>
        </w:rPr>
      </w:pPr>
      <w:r>
        <w:rPr>
          <w:sz w:val="28"/>
          <w:szCs w:val="28"/>
        </w:rPr>
        <w:t xml:space="preserve">В целях реализации </w:t>
      </w:r>
      <w:r w:rsidRPr="00C54A96">
        <w:rPr>
          <w:sz w:val="28"/>
          <w:szCs w:val="28"/>
        </w:rPr>
        <w:t xml:space="preserve">Федерального </w:t>
      </w:r>
      <w:hyperlink r:id="rId8" w:history="1">
        <w:r w:rsidRPr="00C54A96">
          <w:rPr>
            <w:sz w:val="28"/>
            <w:szCs w:val="28"/>
          </w:rPr>
          <w:t>закона</w:t>
        </w:r>
      </w:hyperlink>
      <w:r w:rsidRPr="00C54A96">
        <w:rPr>
          <w:sz w:val="28"/>
          <w:szCs w:val="28"/>
        </w:rPr>
        <w:t xml:space="preserve"> от 27</w:t>
      </w:r>
      <w:r>
        <w:rPr>
          <w:sz w:val="28"/>
          <w:szCs w:val="28"/>
        </w:rPr>
        <w:t xml:space="preserve">.07.2010 </w:t>
      </w:r>
      <w:r w:rsidR="00C54A96">
        <w:rPr>
          <w:sz w:val="28"/>
          <w:szCs w:val="28"/>
        </w:rPr>
        <w:t>№</w:t>
      </w:r>
      <w:r>
        <w:rPr>
          <w:sz w:val="28"/>
          <w:szCs w:val="28"/>
        </w:rPr>
        <w:t xml:space="preserve"> 210-ФЗ "Об организации предоставления государственных и муниципальных услуг", руководствуясь Уставом Элекмонарского сельского поселения                            </w:t>
      </w:r>
      <w:r>
        <w:rPr>
          <w:b/>
          <w:sz w:val="28"/>
          <w:szCs w:val="28"/>
        </w:rPr>
        <w:t>п о с т а н о в л я ю:</w:t>
      </w:r>
    </w:p>
    <w:p w:rsidR="002E2983" w:rsidRDefault="002E2983" w:rsidP="00E22E4F">
      <w:pPr>
        <w:widowControl w:val="0"/>
        <w:tabs>
          <w:tab w:val="left" w:pos="567"/>
        </w:tabs>
        <w:ind w:firstLine="709"/>
        <w:contextualSpacing/>
        <w:jc w:val="both"/>
        <w:rPr>
          <w:sz w:val="28"/>
          <w:szCs w:val="28"/>
        </w:rPr>
      </w:pPr>
      <w:r>
        <w:rPr>
          <w:rFonts w:eastAsia="SimSun"/>
          <w:color w:val="00000A"/>
          <w:kern w:val="2"/>
          <w:sz w:val="28"/>
          <w:szCs w:val="28"/>
          <w:lang w:eastAsia="hi-IN" w:bidi="hi-IN"/>
        </w:rPr>
        <w:t xml:space="preserve">1. Утвердить </w:t>
      </w:r>
      <w:r w:rsidRPr="00AA2DF6">
        <w:rPr>
          <w:color w:val="000000"/>
          <w:sz w:val="28"/>
          <w:szCs w:val="28"/>
        </w:rPr>
        <w:t xml:space="preserve">Административный регламент предоставления муниципальной услуги </w:t>
      </w:r>
      <w:r w:rsidRPr="00AA2DF6">
        <w:rPr>
          <w:sz w:val="28"/>
          <w:szCs w:val="28"/>
        </w:rPr>
        <w:t>«</w:t>
      </w:r>
      <w:r>
        <w:rPr>
          <w:sz w:val="28"/>
          <w:szCs w:val="28"/>
        </w:rPr>
        <w:t>Постановка на учет граждан в качестве нуждающихся в жилых помещениях</w:t>
      </w:r>
      <w:r w:rsidRPr="00AA2DF6">
        <w:rPr>
          <w:sz w:val="28"/>
          <w:szCs w:val="28"/>
        </w:rPr>
        <w:t>»</w:t>
      </w:r>
      <w:r>
        <w:rPr>
          <w:sz w:val="28"/>
          <w:szCs w:val="28"/>
        </w:rPr>
        <w:t xml:space="preserve">. </w:t>
      </w:r>
    </w:p>
    <w:p w:rsidR="002E2983" w:rsidRPr="00A54B7C" w:rsidRDefault="002E2983" w:rsidP="00375BB6">
      <w:pPr>
        <w:widowControl w:val="0"/>
        <w:tabs>
          <w:tab w:val="left" w:pos="567"/>
        </w:tabs>
        <w:ind w:firstLine="709"/>
        <w:contextualSpacing/>
        <w:jc w:val="both"/>
        <w:rPr>
          <w:sz w:val="28"/>
          <w:szCs w:val="28"/>
        </w:rPr>
      </w:pPr>
      <w:r>
        <w:rPr>
          <w:sz w:val="28"/>
          <w:szCs w:val="28"/>
        </w:rPr>
        <w:t xml:space="preserve">2. </w:t>
      </w:r>
      <w:r w:rsidRPr="00A54B7C">
        <w:rPr>
          <w:sz w:val="28"/>
          <w:szCs w:val="28"/>
        </w:rPr>
        <w:t>Настоящее Постановление обнародовать на информационн</w:t>
      </w:r>
      <w:r>
        <w:rPr>
          <w:sz w:val="28"/>
          <w:szCs w:val="28"/>
        </w:rPr>
        <w:t>ых</w:t>
      </w:r>
      <w:r w:rsidRPr="00A54B7C">
        <w:rPr>
          <w:sz w:val="28"/>
          <w:szCs w:val="28"/>
        </w:rPr>
        <w:t xml:space="preserve"> стенд</w:t>
      </w:r>
      <w:r>
        <w:rPr>
          <w:sz w:val="28"/>
          <w:szCs w:val="28"/>
        </w:rPr>
        <w:t>ах</w:t>
      </w:r>
      <w:r w:rsidRPr="00A54B7C">
        <w:rPr>
          <w:sz w:val="28"/>
          <w:szCs w:val="28"/>
        </w:rPr>
        <w:t xml:space="preserve"> и </w:t>
      </w:r>
      <w:r w:rsidRPr="00A54B7C">
        <w:rPr>
          <w:color w:val="000000"/>
          <w:sz w:val="28"/>
          <w:szCs w:val="28"/>
        </w:rPr>
        <w:t>на официальном сайте муниципального образования в сети Интернет.</w:t>
      </w:r>
    </w:p>
    <w:p w:rsidR="002E2983" w:rsidRDefault="002E2983" w:rsidP="00375BB6">
      <w:pPr>
        <w:widowControl w:val="0"/>
        <w:suppressAutoHyphens/>
        <w:ind w:firstLine="709"/>
        <w:jc w:val="both"/>
        <w:rPr>
          <w:sz w:val="28"/>
          <w:szCs w:val="28"/>
        </w:rPr>
      </w:pPr>
      <w:r>
        <w:rPr>
          <w:sz w:val="28"/>
          <w:szCs w:val="28"/>
        </w:rPr>
        <w:t>3. Контроль за исполнением настоящего Постановления оставляю за собой.</w:t>
      </w:r>
    </w:p>
    <w:p w:rsidR="002E2983" w:rsidRDefault="002E2983" w:rsidP="000213FF">
      <w:pPr>
        <w:jc w:val="both"/>
        <w:rPr>
          <w:sz w:val="28"/>
          <w:szCs w:val="28"/>
        </w:rPr>
      </w:pPr>
    </w:p>
    <w:p w:rsidR="002E2983" w:rsidRDefault="002E2983" w:rsidP="000213FF">
      <w:pPr>
        <w:jc w:val="both"/>
        <w:rPr>
          <w:sz w:val="28"/>
          <w:szCs w:val="28"/>
        </w:rPr>
      </w:pPr>
    </w:p>
    <w:p w:rsidR="002E2983" w:rsidRDefault="002E2983" w:rsidP="000213FF">
      <w:pPr>
        <w:jc w:val="both"/>
        <w:rPr>
          <w:sz w:val="28"/>
          <w:szCs w:val="28"/>
        </w:rPr>
      </w:pPr>
    </w:p>
    <w:p w:rsidR="002E2983" w:rsidRDefault="002E2983" w:rsidP="000213FF">
      <w:pPr>
        <w:jc w:val="both"/>
        <w:rPr>
          <w:sz w:val="28"/>
          <w:szCs w:val="28"/>
        </w:rPr>
      </w:pPr>
    </w:p>
    <w:p w:rsidR="002E2983" w:rsidRDefault="002E2983" w:rsidP="000213FF">
      <w:pPr>
        <w:jc w:val="both"/>
        <w:rPr>
          <w:sz w:val="28"/>
          <w:szCs w:val="28"/>
        </w:rPr>
      </w:pPr>
      <w:r>
        <w:rPr>
          <w:sz w:val="28"/>
          <w:szCs w:val="28"/>
        </w:rPr>
        <w:t xml:space="preserve">Глава Элекмонарского </w:t>
      </w:r>
    </w:p>
    <w:p w:rsidR="002E2983" w:rsidRDefault="002E2983" w:rsidP="000213FF">
      <w:pPr>
        <w:jc w:val="both"/>
        <w:rPr>
          <w:sz w:val="28"/>
          <w:szCs w:val="28"/>
        </w:rPr>
      </w:pPr>
      <w:r>
        <w:rPr>
          <w:sz w:val="28"/>
          <w:szCs w:val="28"/>
        </w:rPr>
        <w:t>сельского поселения                                                                  О.С. Житенева</w:t>
      </w: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p>
    <w:p w:rsidR="002E2983" w:rsidRDefault="002E2983" w:rsidP="000213FF">
      <w:pPr>
        <w:jc w:val="right"/>
      </w:pPr>
      <w:r>
        <w:lastRenderedPageBreak/>
        <w:t>Приложение</w:t>
      </w:r>
    </w:p>
    <w:p w:rsidR="002E2983" w:rsidRDefault="002E2983" w:rsidP="000213FF">
      <w:pPr>
        <w:jc w:val="right"/>
      </w:pPr>
      <w:r>
        <w:t xml:space="preserve">к Постановлению </w:t>
      </w:r>
      <w:r w:rsidR="00745141">
        <w:t>а</w:t>
      </w:r>
      <w:r>
        <w:t xml:space="preserve">дминистрации </w:t>
      </w:r>
    </w:p>
    <w:p w:rsidR="002E2983" w:rsidRDefault="002E2983" w:rsidP="000213FF">
      <w:pPr>
        <w:jc w:val="right"/>
      </w:pPr>
      <w:r>
        <w:t>Элекмонарского сельского поселения</w:t>
      </w:r>
    </w:p>
    <w:p w:rsidR="002E2983" w:rsidRDefault="002E2983" w:rsidP="000213FF">
      <w:pPr>
        <w:jc w:val="right"/>
      </w:pPr>
      <w:r>
        <w:t xml:space="preserve">№ </w:t>
      </w:r>
      <w:r w:rsidR="0079111C">
        <w:t>87</w:t>
      </w:r>
      <w:r>
        <w:t xml:space="preserve"> от </w:t>
      </w:r>
      <w:r w:rsidR="0079111C">
        <w:t>28</w:t>
      </w:r>
      <w:r>
        <w:t xml:space="preserve"> </w:t>
      </w:r>
      <w:r w:rsidR="00C54A96">
        <w:t>октября</w:t>
      </w:r>
      <w:r>
        <w:t xml:space="preserve"> </w:t>
      </w:r>
      <w:smartTag w:uri="urn:schemas-microsoft-com:office:smarttags" w:element="metricconverter">
        <w:smartTagPr>
          <w:attr w:name="ProductID" w:val="2019 г"/>
        </w:smartTagPr>
        <w:r>
          <w:t>2019 г</w:t>
        </w:r>
      </w:smartTag>
      <w:r>
        <w:t>.</w:t>
      </w:r>
    </w:p>
    <w:p w:rsidR="002E2983" w:rsidRDefault="002E2983" w:rsidP="000213FF">
      <w:pPr>
        <w:jc w:val="center"/>
        <w:rPr>
          <w:b/>
          <w:color w:val="000000"/>
          <w:sz w:val="28"/>
          <w:szCs w:val="28"/>
        </w:rPr>
      </w:pPr>
    </w:p>
    <w:p w:rsidR="002E2983" w:rsidRDefault="002E2983" w:rsidP="000213FF">
      <w:pPr>
        <w:widowControl w:val="0"/>
        <w:tabs>
          <w:tab w:val="left" w:pos="567"/>
        </w:tabs>
        <w:ind w:firstLine="567"/>
        <w:contextualSpacing/>
        <w:jc w:val="center"/>
        <w:rPr>
          <w:b/>
          <w:color w:val="000000"/>
          <w:sz w:val="28"/>
          <w:szCs w:val="28"/>
        </w:rPr>
      </w:pPr>
    </w:p>
    <w:p w:rsidR="002E2983" w:rsidRDefault="002E2983" w:rsidP="000213FF">
      <w:pPr>
        <w:widowControl w:val="0"/>
        <w:tabs>
          <w:tab w:val="left" w:pos="567"/>
        </w:tabs>
        <w:ind w:firstLine="567"/>
        <w:contextualSpacing/>
        <w:jc w:val="center"/>
        <w:rPr>
          <w:b/>
          <w:color w:val="000000"/>
          <w:sz w:val="28"/>
          <w:szCs w:val="28"/>
        </w:rPr>
      </w:pPr>
      <w:r>
        <w:rPr>
          <w:b/>
          <w:color w:val="000000"/>
          <w:sz w:val="28"/>
          <w:szCs w:val="28"/>
        </w:rPr>
        <w:t>А</w:t>
      </w:r>
      <w:r w:rsidRPr="00832AA1">
        <w:rPr>
          <w:b/>
          <w:color w:val="000000"/>
          <w:sz w:val="28"/>
          <w:szCs w:val="28"/>
        </w:rPr>
        <w:t xml:space="preserve">дминистративный регламент </w:t>
      </w:r>
    </w:p>
    <w:p w:rsidR="002E2983" w:rsidRPr="00E33A2F" w:rsidRDefault="002E2983" w:rsidP="000213FF">
      <w:pPr>
        <w:widowControl w:val="0"/>
        <w:tabs>
          <w:tab w:val="left" w:pos="567"/>
        </w:tabs>
        <w:ind w:firstLine="567"/>
        <w:contextualSpacing/>
        <w:jc w:val="center"/>
        <w:rPr>
          <w:b/>
          <w:color w:val="000000"/>
          <w:sz w:val="28"/>
          <w:szCs w:val="28"/>
        </w:rPr>
      </w:pPr>
      <w:r w:rsidRPr="00832AA1">
        <w:rPr>
          <w:b/>
          <w:color w:val="000000"/>
          <w:sz w:val="28"/>
          <w:szCs w:val="28"/>
        </w:rPr>
        <w:t xml:space="preserve">предоставления муниципальной услуги </w:t>
      </w:r>
      <w:r w:rsidRPr="00E33A2F">
        <w:rPr>
          <w:b/>
          <w:sz w:val="28"/>
          <w:szCs w:val="28"/>
        </w:rPr>
        <w:t>«</w:t>
      </w:r>
      <w:r>
        <w:rPr>
          <w:b/>
          <w:sz w:val="28"/>
          <w:szCs w:val="28"/>
        </w:rPr>
        <w:t>Постановка на учет граждан в качестве нуждающихся в жилых помещениях</w:t>
      </w:r>
      <w:r w:rsidRPr="00E33A2F">
        <w:rPr>
          <w:b/>
          <w:sz w:val="28"/>
          <w:szCs w:val="28"/>
        </w:rPr>
        <w:t>»</w:t>
      </w:r>
    </w:p>
    <w:p w:rsidR="002E2983" w:rsidRPr="00AD0C2A" w:rsidRDefault="002E2983" w:rsidP="005C2697">
      <w:pPr>
        <w:widowControl w:val="0"/>
        <w:tabs>
          <w:tab w:val="left" w:pos="567"/>
        </w:tabs>
        <w:ind w:firstLine="567"/>
        <w:contextualSpacing/>
        <w:jc w:val="center"/>
        <w:rPr>
          <w:b/>
          <w:color w:val="000000"/>
          <w:sz w:val="28"/>
          <w:szCs w:val="28"/>
        </w:rPr>
      </w:pPr>
    </w:p>
    <w:p w:rsidR="002E2983" w:rsidRPr="003C7098" w:rsidRDefault="002E2983" w:rsidP="00120A47">
      <w:pPr>
        <w:widowControl w:val="0"/>
        <w:tabs>
          <w:tab w:val="left" w:pos="567"/>
        </w:tabs>
        <w:ind w:firstLine="567"/>
        <w:contextualSpacing/>
        <w:jc w:val="center"/>
        <w:rPr>
          <w:b/>
          <w:color w:val="000000"/>
          <w:sz w:val="28"/>
          <w:szCs w:val="28"/>
        </w:rPr>
      </w:pPr>
      <w:r w:rsidRPr="003C7098">
        <w:rPr>
          <w:b/>
          <w:color w:val="000000"/>
          <w:sz w:val="28"/>
          <w:szCs w:val="28"/>
        </w:rPr>
        <w:t>I. Общие положения</w:t>
      </w:r>
    </w:p>
    <w:p w:rsidR="002E2983" w:rsidRPr="003C7098" w:rsidRDefault="002E2983" w:rsidP="00120A47">
      <w:pPr>
        <w:widowControl w:val="0"/>
        <w:tabs>
          <w:tab w:val="left" w:pos="567"/>
        </w:tabs>
        <w:ind w:firstLine="567"/>
        <w:contextualSpacing/>
        <w:jc w:val="center"/>
        <w:rPr>
          <w:b/>
          <w:sz w:val="28"/>
          <w:szCs w:val="28"/>
        </w:rPr>
      </w:pPr>
    </w:p>
    <w:p w:rsidR="002E2983" w:rsidRPr="00417FB7" w:rsidRDefault="002E2983" w:rsidP="00417FB7">
      <w:pPr>
        <w:widowControl w:val="0"/>
        <w:tabs>
          <w:tab w:val="left" w:pos="567"/>
        </w:tabs>
        <w:ind w:firstLine="567"/>
        <w:contextualSpacing/>
        <w:jc w:val="both"/>
        <w:rPr>
          <w:b/>
          <w:sz w:val="28"/>
          <w:szCs w:val="28"/>
        </w:rPr>
      </w:pPr>
      <w:r w:rsidRPr="00417FB7">
        <w:rPr>
          <w:b/>
          <w:sz w:val="28"/>
          <w:szCs w:val="28"/>
        </w:rPr>
        <w:t>Предмет регулирования административного регламента предоставления государственной услуги</w:t>
      </w:r>
    </w:p>
    <w:p w:rsidR="002E2983" w:rsidRDefault="002E2983" w:rsidP="00400722">
      <w:pPr>
        <w:autoSpaceDE w:val="0"/>
        <w:autoSpaceDN w:val="0"/>
        <w:adjustRightInd w:val="0"/>
        <w:ind w:firstLine="540"/>
        <w:jc w:val="both"/>
        <w:rPr>
          <w:rFonts w:ascii="ER Univers Uralic" w:hAnsi="ER Univers Uralic" w:cs="ER Univers Uralic"/>
          <w:sz w:val="28"/>
          <w:szCs w:val="28"/>
        </w:rPr>
      </w:pPr>
      <w:r w:rsidRPr="00417FB7">
        <w:rPr>
          <w:sz w:val="28"/>
          <w:szCs w:val="28"/>
        </w:rPr>
        <w:t xml:space="preserve">1.1 </w:t>
      </w:r>
      <w:r>
        <w:rPr>
          <w:rFonts w:ascii="ER Univers Uralic" w:hAnsi="ER Univers Uralic" w:cs="ER Univers Uralic"/>
          <w:sz w:val="28"/>
          <w:szCs w:val="28"/>
        </w:rPr>
        <w:t xml:space="preserve">Предметом регулирования административного регламента предоставления муниципальной услуги "Постановка граждан на учет в качестве нуждающихся в жилых помещениях" является регулирование отношений, возникающих между Администрацией </w:t>
      </w:r>
      <w:r>
        <w:rPr>
          <w:sz w:val="28"/>
          <w:szCs w:val="28"/>
        </w:rPr>
        <w:t>Элекмонарского</w:t>
      </w:r>
      <w:r w:rsidRPr="00417FB7">
        <w:rPr>
          <w:sz w:val="28"/>
          <w:szCs w:val="28"/>
        </w:rPr>
        <w:t xml:space="preserve"> сельского поселения (далее </w:t>
      </w:r>
      <w:r>
        <w:rPr>
          <w:sz w:val="28"/>
          <w:szCs w:val="28"/>
        </w:rPr>
        <w:t>по тексту</w:t>
      </w:r>
      <w:r w:rsidR="00C54A96">
        <w:rPr>
          <w:sz w:val="28"/>
          <w:szCs w:val="28"/>
        </w:rPr>
        <w:t xml:space="preserve"> </w:t>
      </w:r>
      <w:r w:rsidRPr="00417FB7">
        <w:rPr>
          <w:sz w:val="28"/>
          <w:szCs w:val="28"/>
        </w:rPr>
        <w:t xml:space="preserve">– </w:t>
      </w:r>
      <w:r>
        <w:rPr>
          <w:sz w:val="28"/>
          <w:szCs w:val="28"/>
        </w:rPr>
        <w:t>Администрация поселения</w:t>
      </w:r>
      <w:r w:rsidRPr="00417FB7">
        <w:rPr>
          <w:sz w:val="28"/>
          <w:szCs w:val="28"/>
        </w:rPr>
        <w:t>)</w:t>
      </w:r>
      <w:r>
        <w:rPr>
          <w:sz w:val="28"/>
          <w:szCs w:val="28"/>
        </w:rPr>
        <w:t xml:space="preserve"> </w:t>
      </w:r>
      <w:r>
        <w:rPr>
          <w:rFonts w:ascii="ER Univers Uralic" w:hAnsi="ER Univers Uralic" w:cs="ER Univers Uralic"/>
          <w:sz w:val="28"/>
          <w:szCs w:val="28"/>
        </w:rPr>
        <w:t>и физическими лицами при предоставлении муниципальной услуги «Постановка граждан на учет в качестве нуждающихся в жилых помещениях».</w:t>
      </w:r>
    </w:p>
    <w:p w:rsidR="002E2983" w:rsidRDefault="002E2983" w:rsidP="00400722">
      <w:pPr>
        <w:autoSpaceDE w:val="0"/>
        <w:autoSpaceDN w:val="0"/>
        <w:adjustRightInd w:val="0"/>
        <w:ind w:firstLine="540"/>
        <w:jc w:val="both"/>
        <w:rPr>
          <w:sz w:val="28"/>
          <w:szCs w:val="28"/>
        </w:rPr>
      </w:pPr>
      <w:r>
        <w:rPr>
          <w:sz w:val="28"/>
          <w:szCs w:val="28"/>
        </w:rPr>
        <w:t>Административный регламент предоставления муниципальной услуги «Постановка граждан на учет в качестве нуждающихся в жилых помещениях»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2E2983" w:rsidRDefault="002E2983" w:rsidP="00400722">
      <w:pPr>
        <w:autoSpaceDE w:val="0"/>
        <w:autoSpaceDN w:val="0"/>
        <w:adjustRightInd w:val="0"/>
        <w:ind w:firstLine="540"/>
        <w:jc w:val="both"/>
        <w:rPr>
          <w:rFonts w:ascii="ER Univers Uralic" w:hAnsi="ER Univers Uralic" w:cs="ER Univers Uralic"/>
          <w:sz w:val="28"/>
          <w:szCs w:val="28"/>
        </w:rPr>
      </w:pPr>
      <w:r>
        <w:rPr>
          <w:rFonts w:ascii="ER Univers Uralic" w:hAnsi="ER Univers Uralic" w:cs="ER Univers Uralic"/>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 «Постановка граждан на учет в качестве нуждающихся в жилых помещениях» (далее по тексту - муниципальная услуга).</w:t>
      </w:r>
    </w:p>
    <w:p w:rsidR="002E2983" w:rsidRPr="00417FB7" w:rsidRDefault="002E2983" w:rsidP="00417FB7">
      <w:pPr>
        <w:widowControl w:val="0"/>
        <w:tabs>
          <w:tab w:val="left" w:pos="567"/>
        </w:tabs>
        <w:ind w:firstLine="567"/>
        <w:contextualSpacing/>
        <w:jc w:val="both"/>
        <w:rPr>
          <w:sz w:val="28"/>
          <w:szCs w:val="28"/>
        </w:rPr>
      </w:pPr>
      <w:r w:rsidRPr="00417FB7">
        <w:rPr>
          <w:b/>
          <w:sz w:val="28"/>
          <w:szCs w:val="28"/>
        </w:rPr>
        <w:t>1.2 Предоставление муниципальной услуги заключается</w:t>
      </w:r>
      <w:r w:rsidRPr="00417FB7">
        <w:rPr>
          <w:sz w:val="28"/>
          <w:szCs w:val="28"/>
        </w:rPr>
        <w:t xml:space="preserve"> в организации </w:t>
      </w:r>
      <w:r>
        <w:rPr>
          <w:sz w:val="28"/>
          <w:szCs w:val="28"/>
        </w:rPr>
        <w:t>постановки на учет граждан в качестве нуждающихся в жилых помещениях</w:t>
      </w:r>
      <w:r w:rsidRPr="00417FB7">
        <w:rPr>
          <w:sz w:val="28"/>
          <w:szCs w:val="28"/>
        </w:rPr>
        <w:t xml:space="preserve"> на территории </w:t>
      </w:r>
      <w:r>
        <w:rPr>
          <w:sz w:val="28"/>
          <w:szCs w:val="28"/>
        </w:rPr>
        <w:t>Элекмонарского</w:t>
      </w:r>
      <w:r w:rsidRPr="00417FB7">
        <w:rPr>
          <w:sz w:val="28"/>
          <w:szCs w:val="28"/>
        </w:rPr>
        <w:t xml:space="preserve"> сельского поселения.</w:t>
      </w:r>
    </w:p>
    <w:p w:rsidR="002E2983" w:rsidRPr="00417FB7" w:rsidRDefault="002E2983" w:rsidP="00417FB7">
      <w:pPr>
        <w:widowControl w:val="0"/>
        <w:tabs>
          <w:tab w:val="left" w:pos="567"/>
        </w:tabs>
        <w:ind w:firstLine="567"/>
        <w:contextualSpacing/>
        <w:jc w:val="both"/>
        <w:rPr>
          <w:b/>
          <w:sz w:val="28"/>
          <w:szCs w:val="28"/>
        </w:rPr>
      </w:pPr>
      <w:r w:rsidRPr="00417FB7">
        <w:rPr>
          <w:b/>
          <w:sz w:val="28"/>
          <w:szCs w:val="28"/>
        </w:rPr>
        <w:t>1.3 Круг заявителей</w:t>
      </w:r>
    </w:p>
    <w:p w:rsidR="002E2983" w:rsidRPr="00400722" w:rsidRDefault="002E2983" w:rsidP="00C54A96">
      <w:pPr>
        <w:autoSpaceDE w:val="0"/>
        <w:autoSpaceDN w:val="0"/>
        <w:adjustRightInd w:val="0"/>
        <w:ind w:firstLine="539"/>
        <w:jc w:val="both"/>
        <w:rPr>
          <w:bCs/>
          <w:sz w:val="28"/>
          <w:szCs w:val="28"/>
        </w:rPr>
      </w:pPr>
      <w:r w:rsidRPr="00400722">
        <w:rPr>
          <w:bCs/>
          <w:sz w:val="28"/>
          <w:szCs w:val="28"/>
        </w:rPr>
        <w:t xml:space="preserve">Заявителями являются физические лица, имеющие право встать на учет в </w:t>
      </w:r>
      <w:r>
        <w:rPr>
          <w:bCs/>
          <w:sz w:val="28"/>
          <w:szCs w:val="28"/>
        </w:rPr>
        <w:t>Администрации поселения</w:t>
      </w:r>
      <w:r w:rsidRPr="00400722">
        <w:rPr>
          <w:bCs/>
          <w:sz w:val="28"/>
          <w:szCs w:val="28"/>
        </w:rPr>
        <w:t xml:space="preserve"> в качестве нуждающихся в жилых помещениях, предоставляемых по договору социального найма (далее по тексту - заявитель).</w:t>
      </w:r>
    </w:p>
    <w:p w:rsidR="002E2983" w:rsidRPr="00400722" w:rsidRDefault="002E2983" w:rsidP="00C54A96">
      <w:pPr>
        <w:autoSpaceDE w:val="0"/>
        <w:autoSpaceDN w:val="0"/>
        <w:adjustRightInd w:val="0"/>
        <w:ind w:firstLine="539"/>
        <w:jc w:val="both"/>
        <w:rPr>
          <w:bCs/>
          <w:sz w:val="28"/>
          <w:szCs w:val="28"/>
        </w:rPr>
      </w:pPr>
      <w:r w:rsidRPr="00400722">
        <w:rPr>
          <w:bCs/>
          <w:sz w:val="28"/>
          <w:szCs w:val="28"/>
        </w:rPr>
        <w:t>От имени физических лиц заявления о предоставлении муниципальной услуги могут подавать:</w:t>
      </w:r>
    </w:p>
    <w:p w:rsidR="002E2983" w:rsidRPr="00400722" w:rsidRDefault="002E2983" w:rsidP="00C54A96">
      <w:pPr>
        <w:autoSpaceDE w:val="0"/>
        <w:autoSpaceDN w:val="0"/>
        <w:adjustRightInd w:val="0"/>
        <w:ind w:firstLine="540"/>
        <w:jc w:val="both"/>
        <w:rPr>
          <w:bCs/>
          <w:sz w:val="28"/>
          <w:szCs w:val="28"/>
        </w:rPr>
      </w:pPr>
      <w:r w:rsidRPr="00400722">
        <w:rPr>
          <w:bCs/>
          <w:sz w:val="28"/>
          <w:szCs w:val="28"/>
        </w:rPr>
        <w:t>- законные представители (родители, представители, опекуны) несовершеннолетних в возрасте до 18 лет;</w:t>
      </w:r>
    </w:p>
    <w:p w:rsidR="002E2983" w:rsidRPr="00400722" w:rsidRDefault="002E2983" w:rsidP="00C54A96">
      <w:pPr>
        <w:autoSpaceDE w:val="0"/>
        <w:autoSpaceDN w:val="0"/>
        <w:adjustRightInd w:val="0"/>
        <w:ind w:firstLine="540"/>
        <w:jc w:val="both"/>
        <w:rPr>
          <w:bCs/>
          <w:sz w:val="28"/>
          <w:szCs w:val="28"/>
        </w:rPr>
      </w:pPr>
      <w:r w:rsidRPr="00400722">
        <w:rPr>
          <w:bCs/>
          <w:sz w:val="28"/>
          <w:szCs w:val="28"/>
        </w:rPr>
        <w:t>- опекуны признанных судом недееспособных граждан в порядке, установленном гражданским процессуальным законодательством;</w:t>
      </w:r>
    </w:p>
    <w:p w:rsidR="002E2983" w:rsidRPr="00400722" w:rsidRDefault="002E2983" w:rsidP="00C54A96">
      <w:pPr>
        <w:autoSpaceDE w:val="0"/>
        <w:autoSpaceDN w:val="0"/>
        <w:adjustRightInd w:val="0"/>
        <w:ind w:firstLine="540"/>
        <w:jc w:val="both"/>
        <w:rPr>
          <w:bCs/>
          <w:sz w:val="28"/>
          <w:szCs w:val="28"/>
        </w:rPr>
      </w:pPr>
      <w:r w:rsidRPr="00400722">
        <w:rPr>
          <w:bCs/>
          <w:sz w:val="28"/>
          <w:szCs w:val="28"/>
        </w:rPr>
        <w:t>- попечители над ограниченными судом в дееспособности гражданами;</w:t>
      </w:r>
    </w:p>
    <w:p w:rsidR="002E2983" w:rsidRPr="00400722" w:rsidRDefault="002E2983" w:rsidP="00C54A96">
      <w:pPr>
        <w:autoSpaceDE w:val="0"/>
        <w:autoSpaceDN w:val="0"/>
        <w:adjustRightInd w:val="0"/>
        <w:ind w:firstLine="540"/>
        <w:jc w:val="both"/>
        <w:rPr>
          <w:bCs/>
          <w:sz w:val="28"/>
          <w:szCs w:val="28"/>
        </w:rPr>
      </w:pPr>
      <w:r w:rsidRPr="00400722">
        <w:rPr>
          <w:bCs/>
          <w:sz w:val="28"/>
          <w:szCs w:val="28"/>
        </w:rPr>
        <w:t>- и иные законные представители.</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lastRenderedPageBreak/>
        <w:t xml:space="preserve">1.4 </w:t>
      </w:r>
      <w:r w:rsidRPr="00417FB7">
        <w:rPr>
          <w:b/>
          <w:sz w:val="28"/>
          <w:szCs w:val="28"/>
        </w:rPr>
        <w:t>Информация о местонахождении</w:t>
      </w:r>
      <w:r w:rsidRPr="00417FB7">
        <w:rPr>
          <w:sz w:val="28"/>
          <w:szCs w:val="28"/>
        </w:rPr>
        <w:t xml:space="preserve"> и графике работы </w:t>
      </w:r>
      <w:r>
        <w:rPr>
          <w:sz w:val="28"/>
          <w:szCs w:val="28"/>
        </w:rPr>
        <w:t>Администрации поселения</w:t>
      </w:r>
      <w:r w:rsidRPr="00417FB7">
        <w:rPr>
          <w:sz w:val="28"/>
          <w:szCs w:val="28"/>
        </w:rPr>
        <w:t>, автономного учреждения «Многофункциональный центр предоставления государственных и муниципальных услуг в Чемальском районе» (далее –</w:t>
      </w:r>
      <w:r>
        <w:rPr>
          <w:sz w:val="28"/>
          <w:szCs w:val="28"/>
        </w:rPr>
        <w:t xml:space="preserve"> </w:t>
      </w:r>
      <w:r w:rsidRPr="00417FB7">
        <w:rPr>
          <w:sz w:val="28"/>
          <w:szCs w:val="28"/>
        </w:rPr>
        <w:t>МФЦ):</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xml:space="preserve">1.4.1 Адрес </w:t>
      </w:r>
      <w:r>
        <w:rPr>
          <w:sz w:val="28"/>
          <w:szCs w:val="28"/>
        </w:rPr>
        <w:t>Администрации поселения</w:t>
      </w:r>
      <w:r w:rsidRPr="00417FB7">
        <w:rPr>
          <w:sz w:val="28"/>
          <w:szCs w:val="28"/>
        </w:rPr>
        <w:t xml:space="preserve">: Республика Алтай, Чемальский район, с. </w:t>
      </w:r>
      <w:r>
        <w:rPr>
          <w:sz w:val="28"/>
          <w:szCs w:val="28"/>
        </w:rPr>
        <w:t>Элекмонар</w:t>
      </w:r>
      <w:r w:rsidRPr="00417FB7">
        <w:rPr>
          <w:sz w:val="28"/>
          <w:szCs w:val="28"/>
        </w:rPr>
        <w:t xml:space="preserve">, ул. </w:t>
      </w:r>
      <w:r>
        <w:rPr>
          <w:sz w:val="28"/>
          <w:szCs w:val="28"/>
        </w:rPr>
        <w:t>Советская</w:t>
      </w:r>
      <w:r w:rsidRPr="00417FB7">
        <w:rPr>
          <w:sz w:val="28"/>
          <w:szCs w:val="28"/>
        </w:rPr>
        <w:t>,</w:t>
      </w:r>
      <w:r>
        <w:rPr>
          <w:sz w:val="28"/>
          <w:szCs w:val="28"/>
        </w:rPr>
        <w:t xml:space="preserve"> 48</w:t>
      </w:r>
      <w:r w:rsidRPr="00417FB7">
        <w:rPr>
          <w:sz w:val="28"/>
          <w:szCs w:val="28"/>
        </w:rPr>
        <w:t>;</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xml:space="preserve">1.4.2 Режим работы </w:t>
      </w:r>
      <w:r>
        <w:rPr>
          <w:sz w:val="28"/>
          <w:szCs w:val="28"/>
        </w:rPr>
        <w:t>Администрации поселения</w:t>
      </w:r>
      <w:r w:rsidRPr="00417FB7">
        <w:rPr>
          <w:sz w:val="28"/>
          <w:szCs w:val="28"/>
        </w:rPr>
        <w:t>: понедельник-пятница с 8,00 ч до 16.00 ч., обед с 13.00 ч. до 14.00 ч.;</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1.4.3 Адрес и режим работы МФЦ указаны в Приложении №</w:t>
      </w:r>
      <w:r>
        <w:rPr>
          <w:sz w:val="28"/>
          <w:szCs w:val="28"/>
        </w:rPr>
        <w:t xml:space="preserve"> </w:t>
      </w:r>
      <w:r w:rsidRPr="00417FB7">
        <w:rPr>
          <w:sz w:val="28"/>
          <w:szCs w:val="28"/>
        </w:rPr>
        <w:t>1 к Административному регламенту.</w:t>
      </w:r>
    </w:p>
    <w:p w:rsidR="002E2983" w:rsidRPr="00417FB7" w:rsidRDefault="002E2983" w:rsidP="00C54A96">
      <w:pPr>
        <w:widowControl w:val="0"/>
        <w:tabs>
          <w:tab w:val="left" w:pos="567"/>
        </w:tabs>
        <w:ind w:firstLine="567"/>
        <w:contextualSpacing/>
        <w:jc w:val="both"/>
        <w:rPr>
          <w:b/>
          <w:sz w:val="28"/>
          <w:szCs w:val="28"/>
        </w:rPr>
      </w:pPr>
      <w:r w:rsidRPr="00417FB7">
        <w:rPr>
          <w:sz w:val="28"/>
          <w:szCs w:val="28"/>
        </w:rPr>
        <w:t xml:space="preserve">1.5 </w:t>
      </w:r>
      <w:r w:rsidRPr="00417FB7">
        <w:rPr>
          <w:b/>
          <w:sz w:val="28"/>
          <w:szCs w:val="28"/>
        </w:rPr>
        <w:t xml:space="preserve">Информацию о местонахождении, графике работы, справочных телефонах, адресах официальных сайтов и электронной почты </w:t>
      </w:r>
      <w:r>
        <w:rPr>
          <w:b/>
          <w:sz w:val="28"/>
          <w:szCs w:val="28"/>
        </w:rPr>
        <w:t>Администрации поселения</w:t>
      </w:r>
      <w:r w:rsidRPr="00417FB7">
        <w:rPr>
          <w:b/>
          <w:sz w:val="28"/>
          <w:szCs w:val="28"/>
        </w:rPr>
        <w:t xml:space="preserve">, структурного подразделения </w:t>
      </w:r>
      <w:r>
        <w:rPr>
          <w:b/>
          <w:sz w:val="28"/>
          <w:szCs w:val="28"/>
        </w:rPr>
        <w:t>Администрации поселения</w:t>
      </w:r>
      <w:r w:rsidRPr="00417FB7">
        <w:rPr>
          <w:b/>
          <w:sz w:val="28"/>
          <w:szCs w:val="28"/>
        </w:rPr>
        <w:t xml:space="preserve"> и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xml:space="preserve">1.5.1 на официальном сайте органа </w:t>
      </w:r>
      <w:r>
        <w:rPr>
          <w:sz w:val="28"/>
          <w:szCs w:val="28"/>
        </w:rPr>
        <w:t>Администрации поселения</w:t>
      </w:r>
      <w:r w:rsidRPr="00417FB7">
        <w:rPr>
          <w:sz w:val="28"/>
          <w:szCs w:val="28"/>
        </w:rPr>
        <w:t xml:space="preserve"> в сети Интернет: </w:t>
      </w:r>
      <w:r w:rsidRPr="003C7098">
        <w:rPr>
          <w:color w:val="000000"/>
          <w:sz w:val="28"/>
          <w:szCs w:val="28"/>
        </w:rPr>
        <w:t>http://</w:t>
      </w:r>
      <w:r w:rsidRPr="003C7098">
        <w:rPr>
          <w:color w:val="000000"/>
          <w:sz w:val="28"/>
          <w:szCs w:val="28"/>
          <w:lang w:val="en-US"/>
        </w:rPr>
        <w:t>admelekmonar</w:t>
      </w:r>
      <w:r w:rsidRPr="003C7098">
        <w:rPr>
          <w:color w:val="000000"/>
          <w:sz w:val="28"/>
          <w:szCs w:val="28"/>
        </w:rPr>
        <w:t>.ru</w:t>
      </w:r>
      <w:r w:rsidRPr="00417FB7">
        <w:rPr>
          <w:sz w:val="28"/>
          <w:szCs w:val="28"/>
        </w:rPr>
        <w:t>.</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xml:space="preserve">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xml:space="preserve">1.5.3 на информационных стендах, расположенных непосредственно в местах предоставления муниципальной услуги в помещениях </w:t>
      </w:r>
      <w:r>
        <w:rPr>
          <w:sz w:val="28"/>
          <w:szCs w:val="28"/>
        </w:rPr>
        <w:t>Администрации поселения</w:t>
      </w:r>
      <w:r w:rsidRPr="00417FB7">
        <w:rPr>
          <w:sz w:val="28"/>
          <w:szCs w:val="28"/>
        </w:rPr>
        <w:t>, МФЦ.</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xml:space="preserve">1.6 </w:t>
      </w:r>
      <w:r w:rsidRPr="00417FB7">
        <w:rPr>
          <w:b/>
          <w:sz w:val="28"/>
          <w:szCs w:val="28"/>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Администрацией</w:t>
      </w:r>
      <w:r w:rsidRPr="00417FB7">
        <w:rPr>
          <w:sz w:val="28"/>
          <w:szCs w:val="28"/>
        </w:rPr>
        <w:t>,</w:t>
      </w:r>
      <w:r>
        <w:rPr>
          <w:sz w:val="28"/>
          <w:szCs w:val="28"/>
        </w:rPr>
        <w:t xml:space="preserve"> </w:t>
      </w:r>
      <w:r w:rsidRPr="00417FB7">
        <w:rPr>
          <w:sz w:val="28"/>
          <w:szCs w:val="28"/>
        </w:rPr>
        <w:t>МФЦ при обращении заинтересованного лица за информацией лично, по телефону, посредством почты, электронной почты:</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время ожидания заинтересованного лица при индивидуальном устном консультировании не может превышать 15 минут;</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E2983" w:rsidRPr="00417FB7" w:rsidRDefault="002E2983" w:rsidP="00C54A96">
      <w:pPr>
        <w:widowControl w:val="0"/>
        <w:tabs>
          <w:tab w:val="left" w:pos="567"/>
        </w:tabs>
        <w:ind w:firstLine="567"/>
        <w:contextualSpacing/>
        <w:jc w:val="both"/>
        <w:rPr>
          <w:sz w:val="28"/>
          <w:szCs w:val="28"/>
        </w:rPr>
      </w:pPr>
      <w:r w:rsidRPr="00417FB7">
        <w:rPr>
          <w:sz w:val="28"/>
          <w:szCs w:val="28"/>
        </w:rPr>
        <w:t xml:space="preserve">•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w:t>
      </w:r>
      <w:r w:rsidRPr="00417FB7">
        <w:rPr>
          <w:sz w:val="28"/>
          <w:szCs w:val="28"/>
        </w:rPr>
        <w:lastRenderedPageBreak/>
        <w:t>индивидуальное консультирование по телефону;</w:t>
      </w:r>
    </w:p>
    <w:p w:rsidR="002E2983" w:rsidRPr="00417FB7" w:rsidRDefault="002E2983" w:rsidP="00417FB7">
      <w:pPr>
        <w:widowControl w:val="0"/>
        <w:tabs>
          <w:tab w:val="left" w:pos="567"/>
        </w:tabs>
        <w:ind w:firstLine="567"/>
        <w:contextualSpacing/>
        <w:jc w:val="both"/>
        <w:rPr>
          <w:sz w:val="28"/>
          <w:szCs w:val="28"/>
        </w:rPr>
      </w:pPr>
      <w:r w:rsidRPr="00417FB7">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2E2983" w:rsidRPr="00417FB7" w:rsidRDefault="002E2983" w:rsidP="00417FB7">
      <w:pPr>
        <w:widowControl w:val="0"/>
        <w:tabs>
          <w:tab w:val="left" w:pos="567"/>
        </w:tabs>
        <w:ind w:firstLine="567"/>
        <w:contextualSpacing/>
        <w:jc w:val="both"/>
        <w:rPr>
          <w:sz w:val="28"/>
          <w:szCs w:val="28"/>
        </w:rPr>
      </w:pPr>
      <w:r w:rsidRPr="00417FB7">
        <w:rPr>
          <w:sz w:val="28"/>
          <w:szCs w:val="28"/>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2E2983" w:rsidRPr="00417FB7" w:rsidRDefault="002E2983" w:rsidP="00417FB7">
      <w:pPr>
        <w:widowControl w:val="0"/>
        <w:tabs>
          <w:tab w:val="left" w:pos="567"/>
        </w:tabs>
        <w:ind w:firstLine="567"/>
        <w:contextualSpacing/>
        <w:jc w:val="both"/>
        <w:rPr>
          <w:sz w:val="28"/>
          <w:szCs w:val="28"/>
        </w:rPr>
      </w:pPr>
      <w:r w:rsidRPr="00417FB7">
        <w:rPr>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2E2983" w:rsidRPr="00417FB7" w:rsidRDefault="002E2983" w:rsidP="00417FB7">
      <w:pPr>
        <w:widowControl w:val="0"/>
        <w:tabs>
          <w:tab w:val="left" w:pos="567"/>
        </w:tabs>
        <w:ind w:firstLine="567"/>
        <w:contextualSpacing/>
        <w:jc w:val="both"/>
        <w:rPr>
          <w:sz w:val="28"/>
          <w:szCs w:val="28"/>
        </w:rPr>
      </w:pPr>
      <w:r w:rsidRPr="00417FB7">
        <w:rPr>
          <w:sz w:val="28"/>
          <w:szCs w:val="28"/>
        </w:rPr>
        <w:t xml:space="preserve">• датой получения обращения является дата его регистрации в </w:t>
      </w:r>
      <w:r>
        <w:rPr>
          <w:sz w:val="28"/>
          <w:szCs w:val="28"/>
        </w:rPr>
        <w:t>Администрации поселения</w:t>
      </w:r>
      <w:r w:rsidRPr="00417FB7">
        <w:rPr>
          <w:sz w:val="28"/>
          <w:szCs w:val="28"/>
        </w:rPr>
        <w:t>;</w:t>
      </w:r>
    </w:p>
    <w:p w:rsidR="002E2983" w:rsidRPr="00417FB7" w:rsidRDefault="002E2983" w:rsidP="00417FB7">
      <w:pPr>
        <w:widowControl w:val="0"/>
        <w:tabs>
          <w:tab w:val="left" w:pos="567"/>
        </w:tabs>
        <w:ind w:firstLine="567"/>
        <w:contextualSpacing/>
        <w:jc w:val="both"/>
        <w:rPr>
          <w:sz w:val="28"/>
          <w:szCs w:val="28"/>
        </w:rPr>
      </w:pPr>
      <w:r w:rsidRPr="00417FB7">
        <w:rPr>
          <w:sz w:val="28"/>
          <w:szCs w:val="28"/>
        </w:rPr>
        <w:t>• срок направления ответа на обращение заинтересованного лица не может превышать 30 календарных дней с даты регистрации обращения.</w:t>
      </w:r>
    </w:p>
    <w:p w:rsidR="002E2983" w:rsidRPr="00417FB7" w:rsidRDefault="002E2983" w:rsidP="00417FB7">
      <w:pPr>
        <w:widowControl w:val="0"/>
        <w:tabs>
          <w:tab w:val="left" w:pos="567"/>
        </w:tabs>
        <w:ind w:firstLine="567"/>
        <w:contextualSpacing/>
        <w:jc w:val="both"/>
        <w:rPr>
          <w:sz w:val="28"/>
          <w:szCs w:val="28"/>
        </w:rPr>
      </w:pPr>
    </w:p>
    <w:p w:rsidR="002E2983" w:rsidRPr="00417FB7" w:rsidRDefault="002E2983" w:rsidP="00417FB7">
      <w:pPr>
        <w:widowControl w:val="0"/>
        <w:tabs>
          <w:tab w:val="left" w:pos="567"/>
        </w:tabs>
        <w:ind w:firstLine="567"/>
        <w:contextualSpacing/>
        <w:jc w:val="center"/>
        <w:rPr>
          <w:b/>
          <w:sz w:val="28"/>
          <w:szCs w:val="28"/>
        </w:rPr>
      </w:pPr>
      <w:r w:rsidRPr="00417FB7">
        <w:rPr>
          <w:b/>
          <w:sz w:val="28"/>
          <w:szCs w:val="28"/>
        </w:rPr>
        <w:t>II. Стандарт предоставления муниципальной услуги</w:t>
      </w:r>
    </w:p>
    <w:p w:rsidR="002E2983" w:rsidRPr="00417FB7" w:rsidRDefault="002E2983" w:rsidP="00417FB7">
      <w:pPr>
        <w:widowControl w:val="0"/>
        <w:tabs>
          <w:tab w:val="left" w:pos="567"/>
        </w:tabs>
        <w:ind w:firstLine="567"/>
        <w:contextualSpacing/>
        <w:jc w:val="both"/>
        <w:rPr>
          <w:sz w:val="28"/>
          <w:szCs w:val="28"/>
        </w:rPr>
      </w:pPr>
    </w:p>
    <w:p w:rsidR="002E2983" w:rsidRPr="008C7428" w:rsidRDefault="002E2983" w:rsidP="008C7428">
      <w:pPr>
        <w:shd w:val="clear" w:color="auto" w:fill="FFFFFF"/>
        <w:ind w:firstLine="567"/>
        <w:jc w:val="both"/>
        <w:textAlignment w:val="baseline"/>
        <w:rPr>
          <w:sz w:val="28"/>
          <w:szCs w:val="28"/>
        </w:rPr>
      </w:pPr>
      <w:r w:rsidRPr="008C7428">
        <w:rPr>
          <w:sz w:val="28"/>
          <w:szCs w:val="28"/>
          <w:bdr w:val="none" w:sz="0" w:space="0" w:color="auto" w:frame="1"/>
        </w:rPr>
        <w:t xml:space="preserve">2.1. </w:t>
      </w:r>
      <w:r w:rsidRPr="00482910">
        <w:rPr>
          <w:b/>
          <w:sz w:val="28"/>
          <w:szCs w:val="28"/>
          <w:bdr w:val="none" w:sz="0" w:space="0" w:color="auto" w:frame="1"/>
        </w:rPr>
        <w:t>Наименование муниципальной услуги</w:t>
      </w:r>
      <w:r w:rsidRPr="008C7428">
        <w:rPr>
          <w:sz w:val="28"/>
          <w:szCs w:val="28"/>
          <w:bdr w:val="none" w:sz="0" w:space="0" w:color="auto" w:frame="1"/>
        </w:rPr>
        <w:t xml:space="preserve"> «Постановка на учет граждан в качестве нуждающихся в жилых помещениях».</w:t>
      </w:r>
    </w:p>
    <w:p w:rsidR="002E2983" w:rsidRDefault="002E2983" w:rsidP="008C7428">
      <w:pPr>
        <w:shd w:val="clear" w:color="auto" w:fill="FFFFFF"/>
        <w:ind w:firstLine="567"/>
        <w:jc w:val="both"/>
        <w:textAlignment w:val="baseline"/>
        <w:rPr>
          <w:sz w:val="28"/>
          <w:szCs w:val="28"/>
          <w:bdr w:val="none" w:sz="0" w:space="0" w:color="auto" w:frame="1"/>
        </w:rPr>
      </w:pPr>
      <w:r w:rsidRPr="008C7428">
        <w:rPr>
          <w:sz w:val="28"/>
          <w:szCs w:val="28"/>
          <w:bdr w:val="none" w:sz="0" w:space="0" w:color="auto" w:frame="1"/>
        </w:rPr>
        <w:t xml:space="preserve">2.2. Предоставление муниципальной услуги «Постановка на учет граждан в качестве нуждающихся в жилых помещениях» осуществляется Администрацией </w:t>
      </w:r>
      <w:r>
        <w:rPr>
          <w:sz w:val="28"/>
          <w:szCs w:val="28"/>
          <w:bdr w:val="none" w:sz="0" w:space="0" w:color="auto" w:frame="1"/>
        </w:rPr>
        <w:t>Элекмонарского сельского поселения</w:t>
      </w:r>
      <w:r w:rsidRPr="008C7428">
        <w:rPr>
          <w:sz w:val="28"/>
          <w:szCs w:val="28"/>
          <w:bdr w:val="none" w:sz="0" w:space="0" w:color="auto" w:frame="1"/>
        </w:rPr>
        <w:t>.</w:t>
      </w:r>
    </w:p>
    <w:p w:rsidR="002E2983" w:rsidRPr="00C54A96" w:rsidRDefault="002E2983" w:rsidP="00400722">
      <w:pPr>
        <w:autoSpaceDE w:val="0"/>
        <w:autoSpaceDN w:val="0"/>
        <w:adjustRightInd w:val="0"/>
        <w:ind w:firstLine="540"/>
        <w:jc w:val="both"/>
        <w:rPr>
          <w:sz w:val="28"/>
          <w:szCs w:val="28"/>
        </w:rPr>
      </w:pPr>
      <w:r>
        <w:rPr>
          <w:sz w:val="28"/>
          <w:szCs w:val="28"/>
        </w:rPr>
        <w:t xml:space="preserve">В соответствии </w:t>
      </w:r>
      <w:r w:rsidRPr="00C54A96">
        <w:rPr>
          <w:sz w:val="28"/>
          <w:szCs w:val="28"/>
        </w:rPr>
        <w:t xml:space="preserve">с </w:t>
      </w:r>
      <w:hyperlink r:id="rId9" w:history="1">
        <w:r w:rsidRPr="00C54A96">
          <w:rPr>
            <w:sz w:val="28"/>
            <w:szCs w:val="28"/>
          </w:rPr>
          <w:t>пунктом 3 части 1 статьи 7</w:t>
        </w:r>
      </w:hyperlink>
      <w:r w:rsidRPr="00C54A96">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54A96">
          <w:rPr>
            <w:sz w:val="28"/>
            <w:szCs w:val="28"/>
          </w:rPr>
          <w:t>части 1 статьи 9</w:t>
        </w:r>
      </w:hyperlink>
      <w:r w:rsidRPr="00C54A96">
        <w:rPr>
          <w:sz w:val="28"/>
          <w:szCs w:val="28"/>
        </w:rPr>
        <w:t xml:space="preserve"> Федерального закона </w:t>
      </w:r>
      <w:r w:rsidR="00C54A96">
        <w:rPr>
          <w:sz w:val="28"/>
          <w:szCs w:val="28"/>
        </w:rPr>
        <w:t>№</w:t>
      </w:r>
      <w:r w:rsidRPr="00C54A96">
        <w:rPr>
          <w:sz w:val="28"/>
          <w:szCs w:val="28"/>
        </w:rPr>
        <w:t xml:space="preserve"> 210-ФЗ.</w:t>
      </w:r>
    </w:p>
    <w:p w:rsidR="002E2983" w:rsidRPr="008C7428" w:rsidRDefault="002E2983" w:rsidP="008C7428">
      <w:pPr>
        <w:shd w:val="clear" w:color="auto" w:fill="FFFFFF"/>
        <w:ind w:firstLine="567"/>
        <w:jc w:val="both"/>
        <w:textAlignment w:val="baseline"/>
        <w:rPr>
          <w:sz w:val="28"/>
          <w:szCs w:val="28"/>
        </w:rPr>
      </w:pPr>
      <w:r w:rsidRPr="008C7428">
        <w:rPr>
          <w:sz w:val="28"/>
          <w:szCs w:val="28"/>
          <w:bdr w:val="none" w:sz="0" w:space="0" w:color="auto" w:frame="1"/>
        </w:rPr>
        <w:t xml:space="preserve">2.4. </w:t>
      </w:r>
      <w:r w:rsidRPr="00756EDF">
        <w:rPr>
          <w:b/>
          <w:sz w:val="28"/>
          <w:szCs w:val="28"/>
          <w:bdr w:val="none" w:sz="0" w:space="0" w:color="auto" w:frame="1"/>
        </w:rPr>
        <w:t>Результатом предоставления муниципальной услуги является</w:t>
      </w:r>
      <w:r w:rsidRPr="008C7428">
        <w:rPr>
          <w:sz w:val="28"/>
          <w:szCs w:val="28"/>
          <w:bdr w:val="none" w:sz="0" w:space="0" w:color="auto" w:frame="1"/>
        </w:rPr>
        <w:t>:</w:t>
      </w:r>
    </w:p>
    <w:p w:rsidR="002E2983" w:rsidRDefault="002E2983" w:rsidP="00C54A96">
      <w:pPr>
        <w:autoSpaceDE w:val="0"/>
        <w:autoSpaceDN w:val="0"/>
        <w:adjustRightInd w:val="0"/>
        <w:ind w:firstLine="539"/>
        <w:jc w:val="both"/>
        <w:rPr>
          <w:sz w:val="28"/>
          <w:szCs w:val="28"/>
        </w:rPr>
      </w:pPr>
      <w:r>
        <w:rPr>
          <w:sz w:val="28"/>
          <w:szCs w:val="28"/>
        </w:rPr>
        <w:t>- постановка граждан на учет в качестве нуждающихся в жилых помещениях;</w:t>
      </w:r>
    </w:p>
    <w:p w:rsidR="002E2983" w:rsidRDefault="002E2983" w:rsidP="00C54A96">
      <w:pPr>
        <w:autoSpaceDE w:val="0"/>
        <w:autoSpaceDN w:val="0"/>
        <w:adjustRightInd w:val="0"/>
        <w:ind w:firstLine="539"/>
        <w:jc w:val="both"/>
        <w:rPr>
          <w:sz w:val="28"/>
          <w:szCs w:val="28"/>
        </w:rPr>
      </w:pPr>
      <w:r>
        <w:rPr>
          <w:sz w:val="28"/>
          <w:szCs w:val="28"/>
        </w:rPr>
        <w:t>- отказ в постановке на учет в качестве нуждающихся в жилых помещениях.</w:t>
      </w:r>
    </w:p>
    <w:p w:rsidR="002E2983" w:rsidRPr="008C7428" w:rsidRDefault="002E2983" w:rsidP="008C7428">
      <w:pPr>
        <w:shd w:val="clear" w:color="auto" w:fill="FFFFFF"/>
        <w:ind w:firstLine="567"/>
        <w:jc w:val="both"/>
        <w:textAlignment w:val="baseline"/>
        <w:rPr>
          <w:sz w:val="28"/>
          <w:szCs w:val="28"/>
        </w:rPr>
      </w:pPr>
      <w:r w:rsidRPr="008C7428">
        <w:rPr>
          <w:sz w:val="28"/>
          <w:szCs w:val="28"/>
          <w:bdr w:val="none" w:sz="0" w:space="0" w:color="auto" w:frame="1"/>
        </w:rPr>
        <w:t xml:space="preserve">2.5. </w:t>
      </w:r>
      <w:r w:rsidRPr="00756EDF">
        <w:rPr>
          <w:b/>
          <w:sz w:val="28"/>
          <w:szCs w:val="28"/>
          <w:bdr w:val="none" w:sz="0" w:space="0" w:color="auto" w:frame="1"/>
        </w:rPr>
        <w:t>Срок предоставления муниципальной услуги</w:t>
      </w:r>
      <w:r w:rsidRPr="008C7428">
        <w:rPr>
          <w:sz w:val="28"/>
          <w:szCs w:val="28"/>
          <w:bdr w:val="none" w:sz="0" w:space="0" w:color="auto" w:frame="1"/>
        </w:rPr>
        <w:t>.</w:t>
      </w:r>
    </w:p>
    <w:p w:rsidR="002E2983" w:rsidRDefault="002E2983" w:rsidP="00400722">
      <w:pPr>
        <w:autoSpaceDE w:val="0"/>
        <w:autoSpaceDN w:val="0"/>
        <w:adjustRightInd w:val="0"/>
        <w:ind w:firstLine="540"/>
        <w:jc w:val="both"/>
        <w:rPr>
          <w:sz w:val="28"/>
          <w:szCs w:val="28"/>
        </w:rPr>
      </w:pP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E2983" w:rsidRDefault="002E2983" w:rsidP="00400722">
      <w:pPr>
        <w:autoSpaceDE w:val="0"/>
        <w:autoSpaceDN w:val="0"/>
        <w:adjustRightInd w:val="0"/>
        <w:ind w:firstLine="540"/>
        <w:jc w:val="both"/>
        <w:rPr>
          <w:sz w:val="28"/>
          <w:szCs w:val="28"/>
        </w:rPr>
      </w:pPr>
      <w:r>
        <w:rPr>
          <w:sz w:val="28"/>
          <w:szCs w:val="28"/>
        </w:rPr>
        <w:lastRenderedPageBreak/>
        <w:t xml:space="preserve">В </w:t>
      </w:r>
      <w:r w:rsidRPr="00C54A96">
        <w:rPr>
          <w:sz w:val="28"/>
          <w:szCs w:val="28"/>
        </w:rPr>
        <w:t xml:space="preserve">соответствии с </w:t>
      </w:r>
      <w:hyperlink r:id="rId11" w:history="1">
        <w:r w:rsidRPr="00C54A96">
          <w:rPr>
            <w:sz w:val="28"/>
            <w:szCs w:val="28"/>
          </w:rPr>
          <w:t>частью 5 статьи 52</w:t>
        </w:r>
      </w:hyperlink>
      <w:r w:rsidRPr="00C54A96">
        <w:rPr>
          <w:sz w:val="28"/>
          <w:szCs w:val="28"/>
        </w:rPr>
        <w:t xml:space="preserve"> Жилищного кодекса Российской Федерации решение о принятии на учет или об отказе в принятии на учет должно быть принято Администрацией по результатам рассмотрения заявления о принятии на учет и иных представленных в соответствии с </w:t>
      </w:r>
      <w:hyperlink r:id="rId12" w:history="1">
        <w:r w:rsidRPr="00C54A96">
          <w:rPr>
            <w:sz w:val="28"/>
            <w:szCs w:val="28"/>
          </w:rPr>
          <w:t>частью 4 статьи 52</w:t>
        </w:r>
      </w:hyperlink>
      <w:r>
        <w:rPr>
          <w:sz w:val="28"/>
          <w:szCs w:val="28"/>
        </w:rPr>
        <w:t xml:space="preserve"> Жилищного кодекса Российской Федерации документов не позднее чем через 30 (тридцать) рабочих дней со дня представления указанных документов в Администрацию.</w:t>
      </w:r>
    </w:p>
    <w:p w:rsidR="002E2983" w:rsidRDefault="002E2983" w:rsidP="00400722">
      <w:pPr>
        <w:autoSpaceDE w:val="0"/>
        <w:autoSpaceDN w:val="0"/>
        <w:adjustRightInd w:val="0"/>
        <w:ind w:firstLine="540"/>
        <w:jc w:val="both"/>
        <w:rPr>
          <w:sz w:val="28"/>
          <w:szCs w:val="28"/>
        </w:rPr>
      </w:pPr>
      <w:r>
        <w:rPr>
          <w:sz w:val="28"/>
          <w:szCs w:val="28"/>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2E2983" w:rsidRPr="008C7428" w:rsidRDefault="002E2983" w:rsidP="008C7428">
      <w:pPr>
        <w:shd w:val="clear" w:color="auto" w:fill="FFFFFF"/>
        <w:ind w:firstLine="567"/>
        <w:jc w:val="both"/>
        <w:textAlignment w:val="baseline"/>
        <w:rPr>
          <w:sz w:val="28"/>
          <w:szCs w:val="28"/>
        </w:rPr>
      </w:pPr>
      <w:r w:rsidRPr="008C7428">
        <w:rPr>
          <w:sz w:val="28"/>
          <w:szCs w:val="28"/>
          <w:bdr w:val="none" w:sz="0" w:space="0" w:color="auto" w:frame="1"/>
        </w:rPr>
        <w:t>В случае представления заявителем документов, указанных в пункте 2.7.1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2E2983" w:rsidRPr="008C7428" w:rsidRDefault="002E2983" w:rsidP="008C7428">
      <w:pPr>
        <w:shd w:val="clear" w:color="auto" w:fill="FFFFFF"/>
        <w:ind w:firstLine="567"/>
        <w:jc w:val="both"/>
        <w:textAlignment w:val="baseline"/>
        <w:rPr>
          <w:sz w:val="28"/>
          <w:szCs w:val="28"/>
        </w:rPr>
      </w:pPr>
      <w:r w:rsidRPr="008C7428">
        <w:rPr>
          <w:sz w:val="28"/>
          <w:szCs w:val="28"/>
          <w:bdr w:val="none" w:sz="0" w:space="0" w:color="auto" w:frame="1"/>
        </w:rPr>
        <w:t xml:space="preserve">2.6. </w:t>
      </w:r>
      <w:r w:rsidRPr="00756EDF">
        <w:rPr>
          <w:b/>
          <w:sz w:val="28"/>
          <w:szCs w:val="28"/>
          <w:bdr w:val="none" w:sz="0" w:space="0" w:color="auto" w:frame="1"/>
        </w:rPr>
        <w:t>Перечень нормативных правовых актов, непосредственно регулирующих предоставление муниципальной услуги</w:t>
      </w:r>
    </w:p>
    <w:p w:rsidR="002E2983" w:rsidRPr="00C54A96" w:rsidRDefault="002E2983" w:rsidP="00C54A96">
      <w:pPr>
        <w:shd w:val="clear" w:color="auto" w:fill="FFFFFF"/>
        <w:ind w:firstLine="567"/>
        <w:jc w:val="both"/>
        <w:textAlignment w:val="baseline"/>
        <w:rPr>
          <w:sz w:val="28"/>
          <w:szCs w:val="28"/>
        </w:rPr>
      </w:pPr>
      <w:r w:rsidRPr="00C54A96">
        <w:rPr>
          <w:sz w:val="28"/>
          <w:szCs w:val="28"/>
          <w:bdr w:val="none" w:sz="0" w:space="0" w:color="auto" w:frame="1"/>
        </w:rPr>
        <w:t>Предоставление муниципальной услуги осуществляется в соответствии со следующими нормативными правовыми актами: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w:t>
      </w:r>
      <w:hyperlink r:id="rId13" w:history="1">
        <w:r w:rsidRPr="00C54A96">
          <w:rPr>
            <w:sz w:val="28"/>
            <w:szCs w:val="28"/>
          </w:rPr>
          <w:t>Конституция</w:t>
        </w:r>
      </w:hyperlink>
      <w:r w:rsidRPr="00C54A96">
        <w:rPr>
          <w:sz w:val="28"/>
          <w:szCs w:val="28"/>
        </w:rPr>
        <w:t xml:space="preserve"> Российской Федерации ("Российская газета" от 25 декабря 1993 года N 237);</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Жилищный </w:t>
      </w:r>
      <w:hyperlink r:id="rId14" w:history="1">
        <w:r w:rsidRPr="00C54A96">
          <w:rPr>
            <w:sz w:val="28"/>
            <w:szCs w:val="28"/>
          </w:rPr>
          <w:t>кодекс</w:t>
        </w:r>
      </w:hyperlink>
      <w:r w:rsidRPr="00C54A96">
        <w:rPr>
          <w:sz w:val="28"/>
          <w:szCs w:val="28"/>
        </w:rPr>
        <w:t xml:space="preserve"> Российской Федерации от 29 декабря 2004 года N 188-ФЗ ("Российская газета" N 7 - 8 от 15 января 2005 года);</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Федеральный </w:t>
      </w:r>
      <w:hyperlink r:id="rId15" w:history="1">
        <w:r w:rsidRPr="00C54A96">
          <w:rPr>
            <w:sz w:val="28"/>
            <w:szCs w:val="28"/>
          </w:rPr>
          <w:t>закон</w:t>
        </w:r>
      </w:hyperlink>
      <w:r w:rsidRPr="00C54A96">
        <w:rPr>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Федеральный </w:t>
      </w:r>
      <w:hyperlink r:id="rId16" w:history="1">
        <w:r w:rsidRPr="00C54A96">
          <w:rPr>
            <w:sz w:val="28"/>
            <w:szCs w:val="28"/>
          </w:rPr>
          <w:t>закон</w:t>
        </w:r>
      </w:hyperlink>
      <w:r w:rsidRPr="00C54A96">
        <w:rPr>
          <w:sz w:val="28"/>
          <w:szCs w:val="28"/>
        </w:rPr>
        <w:t xml:space="preserve"> от 24 ноября 1995 года N 181-ФЗ "О социальной защите инвалидов в Российской Федерации" ("Российская газета", N 234, 2 декабря 1995 года);</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Федеральный </w:t>
      </w:r>
      <w:hyperlink r:id="rId17" w:history="1">
        <w:r w:rsidRPr="00C54A96">
          <w:rPr>
            <w:sz w:val="28"/>
            <w:szCs w:val="28"/>
          </w:rPr>
          <w:t>закон</w:t>
        </w:r>
      </w:hyperlink>
      <w:r w:rsidRPr="00C54A96">
        <w:rPr>
          <w:sz w:val="28"/>
          <w:szCs w:val="28"/>
        </w:rPr>
        <w:t xml:space="preserve"> от 12 января 1995 года N 5-ФЗ "О ветеранах" ("Российская газета", N 1 - 3, 5 января 2000 года; "Парламентская газета", N 3, 6 января 2000 года; "Российская газета", N 19, 25 января 1995 года; "Собрание законодательства РФ", 16 января 1995 года);</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Федеральный </w:t>
      </w:r>
      <w:hyperlink r:id="rId18" w:history="1">
        <w:r w:rsidRPr="00C54A96">
          <w:rPr>
            <w:sz w:val="28"/>
            <w:szCs w:val="28"/>
          </w:rPr>
          <w:t>закон</w:t>
        </w:r>
      </w:hyperlink>
      <w:r w:rsidRPr="00C54A96">
        <w:rPr>
          <w:sz w:val="28"/>
          <w:szCs w:val="28"/>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w:t>
      </w:r>
      <w:hyperlink r:id="rId19" w:history="1">
        <w:r w:rsidRPr="00C54A96">
          <w:rPr>
            <w:sz w:val="28"/>
            <w:szCs w:val="28"/>
          </w:rPr>
          <w:t>Закон</w:t>
        </w:r>
      </w:hyperlink>
      <w:r w:rsidRPr="00C54A96">
        <w:rPr>
          <w:sz w:val="28"/>
          <w:szCs w:val="28"/>
        </w:rPr>
        <w:t xml:space="preserve"> РФ от 15 мая 1991 года N 1244-1 "О социальной защите граждан, подвергшихся воздействию радиации вследствие катастрофы на Чернобыльской АЭС" ("Ведомости СНД и ВС РСФСР", 1991 год);</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w:t>
      </w:r>
      <w:hyperlink r:id="rId20" w:history="1">
        <w:r w:rsidRPr="00C54A96">
          <w:rPr>
            <w:sz w:val="28"/>
            <w:szCs w:val="28"/>
          </w:rPr>
          <w:t>Постановление</w:t>
        </w:r>
      </w:hyperlink>
      <w:r w:rsidRPr="00C54A96">
        <w:rPr>
          <w:sz w:val="28"/>
          <w:szCs w:val="28"/>
        </w:rPr>
        <w:t xml:space="preserve"> Правительства Российской Федерации от 10 декабря 2002 года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("Собрание законодательства РФ", 23 декабря 2002 года, N 51, ст. 5077, "Российская газета", N 241, 25 декабря 2002 года);</w:t>
      </w:r>
    </w:p>
    <w:p w:rsidR="002E2983" w:rsidRPr="00C54A96" w:rsidRDefault="002E2983" w:rsidP="00C54A96">
      <w:pPr>
        <w:autoSpaceDE w:val="0"/>
        <w:autoSpaceDN w:val="0"/>
        <w:adjustRightInd w:val="0"/>
        <w:ind w:firstLine="540"/>
        <w:jc w:val="both"/>
        <w:rPr>
          <w:sz w:val="28"/>
          <w:szCs w:val="28"/>
        </w:rPr>
      </w:pPr>
      <w:r w:rsidRPr="00C54A96">
        <w:rPr>
          <w:sz w:val="28"/>
          <w:szCs w:val="28"/>
        </w:rPr>
        <w:lastRenderedPageBreak/>
        <w:t xml:space="preserve">- </w:t>
      </w:r>
      <w:hyperlink r:id="rId21" w:history="1">
        <w:r w:rsidRPr="00C54A96">
          <w:rPr>
            <w:sz w:val="28"/>
            <w:szCs w:val="28"/>
          </w:rPr>
          <w:t>Закон</w:t>
        </w:r>
      </w:hyperlink>
      <w:r w:rsidRPr="00C54A96">
        <w:rPr>
          <w:sz w:val="28"/>
          <w:szCs w:val="28"/>
        </w:rPr>
        <w:t xml:space="preserve"> Республики Алтай от 4 июня 2012 года N 31-РЗ "О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(газета "Звезда Алтая", 7 июня 2012 года);</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w:t>
      </w:r>
      <w:hyperlink r:id="rId22" w:history="1">
        <w:r w:rsidRPr="00C54A96">
          <w:rPr>
            <w:sz w:val="28"/>
            <w:szCs w:val="28"/>
          </w:rPr>
          <w:t>Закон</w:t>
        </w:r>
      </w:hyperlink>
      <w:r w:rsidRPr="00C54A96">
        <w:rPr>
          <w:sz w:val="28"/>
          <w:szCs w:val="28"/>
        </w:rPr>
        <w:t xml:space="preserve"> Республики Алтай от 27 апреля 2009 года N 11-РЗ "О категориях граждан, имеющих право на получение по договорам социального найма жилых помещений жилищного фонда Республики Алтай" ("Звезда Алтая", 29 апреля 2009 года; "Алтайдын Чолмоны", N 101 - 102, 19 мая 2009 года);</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w:t>
      </w:r>
      <w:hyperlink r:id="rId23" w:history="1">
        <w:r w:rsidRPr="00C54A96">
          <w:rPr>
            <w:sz w:val="28"/>
            <w:szCs w:val="28"/>
          </w:rPr>
          <w:t>Закон</w:t>
        </w:r>
      </w:hyperlink>
      <w:r w:rsidRPr="00C54A96">
        <w:rPr>
          <w:sz w:val="28"/>
          <w:szCs w:val="28"/>
        </w:rPr>
        <w:t xml:space="preserve"> Республики Алтай от 3 октября 2018 года N 59-РЗ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утратившими силу некоторых законодательных актов Республики Алтай" ("Звезда Алтая" от 21 февраля 2006 года N 38 - 39, Сборник законодательства Республики Алтай январь - февраль 2006 года, N 30(36), с. 5);</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 </w:t>
      </w:r>
      <w:hyperlink r:id="rId24" w:history="1">
        <w:r w:rsidRPr="00C54A96">
          <w:rPr>
            <w:sz w:val="28"/>
            <w:szCs w:val="28"/>
          </w:rPr>
          <w:t>Устав</w:t>
        </w:r>
      </w:hyperlink>
      <w:r w:rsidRPr="00C54A96">
        <w:rPr>
          <w:sz w:val="28"/>
          <w:szCs w:val="28"/>
        </w:rPr>
        <w:t xml:space="preserve"> муниципального образования "Элекмонарское сельское поселение", принятый решением Совета депутатов Элекмонарского сельского поселения Чемальского района Республики Алтай от «17» июня 2016 г. № 3-85 (официальный портал муниципального образования "Элекмонарское сельское поселение" </w:t>
      </w:r>
      <w:r w:rsidR="00C54A96">
        <w:rPr>
          <w:color w:val="000000"/>
          <w:sz w:val="28"/>
          <w:szCs w:val="28"/>
        </w:rPr>
        <w:t>http://</w:t>
      </w:r>
      <w:r w:rsidR="00C54A96">
        <w:rPr>
          <w:color w:val="000000"/>
          <w:sz w:val="28"/>
          <w:szCs w:val="28"/>
          <w:lang w:val="en-US"/>
        </w:rPr>
        <w:t>admelekmonar</w:t>
      </w:r>
      <w:r w:rsidR="00C54A96">
        <w:rPr>
          <w:color w:val="000000"/>
          <w:sz w:val="28"/>
          <w:szCs w:val="28"/>
        </w:rPr>
        <w:t>.ru</w:t>
      </w:r>
      <w:r w:rsidR="00C54A96">
        <w:rPr>
          <w:sz w:val="28"/>
          <w:szCs w:val="28"/>
        </w:rPr>
        <w:t>).</w:t>
      </w:r>
    </w:p>
    <w:p w:rsidR="002E2983" w:rsidRPr="008F36DD" w:rsidRDefault="002E2983" w:rsidP="00C54A96">
      <w:pPr>
        <w:shd w:val="clear" w:color="auto" w:fill="FFFFFF"/>
        <w:ind w:firstLine="567"/>
        <w:jc w:val="both"/>
        <w:textAlignment w:val="baseline"/>
        <w:rPr>
          <w:b/>
          <w:sz w:val="28"/>
          <w:szCs w:val="28"/>
        </w:rPr>
      </w:pPr>
      <w:r w:rsidRPr="00C54A96">
        <w:rPr>
          <w:sz w:val="28"/>
          <w:szCs w:val="28"/>
          <w:bdr w:val="none" w:sz="0" w:space="0" w:color="auto" w:frame="1"/>
        </w:rPr>
        <w:t xml:space="preserve">2.7. </w:t>
      </w:r>
      <w:r w:rsidRPr="00C54A96">
        <w:rPr>
          <w:b/>
          <w:sz w:val="28"/>
          <w:szCs w:val="28"/>
          <w:bdr w:val="none" w:sz="0" w:space="0" w:color="auto" w:frame="1"/>
        </w:rPr>
        <w:t>Исчерпывающий перечень документов</w:t>
      </w:r>
      <w:r w:rsidRPr="008F36DD">
        <w:rPr>
          <w:b/>
          <w:sz w:val="28"/>
          <w:szCs w:val="28"/>
          <w:bdr w:val="none" w:sz="0" w:space="0" w:color="auto" w:frame="1"/>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E2983" w:rsidRDefault="002E2983" w:rsidP="00C54A96">
      <w:pPr>
        <w:autoSpaceDE w:val="0"/>
        <w:autoSpaceDN w:val="0"/>
        <w:adjustRightInd w:val="0"/>
        <w:ind w:firstLine="539"/>
        <w:jc w:val="both"/>
        <w:rPr>
          <w:sz w:val="28"/>
          <w:szCs w:val="28"/>
        </w:rPr>
      </w:pPr>
      <w:r w:rsidRPr="008C7428">
        <w:rPr>
          <w:sz w:val="28"/>
          <w:szCs w:val="28"/>
          <w:bdr w:val="none" w:sz="0" w:space="0" w:color="auto" w:frame="1"/>
        </w:rPr>
        <w:t xml:space="preserve">2.7.1. </w:t>
      </w:r>
      <w:r>
        <w:rPr>
          <w:sz w:val="28"/>
          <w:szCs w:val="28"/>
        </w:rPr>
        <w:t>Исчерпывающий перечень документов, представляемых заявителем лично в соответствии с нормативными правовыми актами, непосредственно регулирующими предоставление муниципальной услуги.</w:t>
      </w:r>
    </w:p>
    <w:p w:rsidR="002E2983" w:rsidRDefault="002E2983" w:rsidP="00C54A96">
      <w:pPr>
        <w:autoSpaceDE w:val="0"/>
        <w:autoSpaceDN w:val="0"/>
        <w:adjustRightInd w:val="0"/>
        <w:ind w:firstLine="539"/>
        <w:jc w:val="both"/>
        <w:rPr>
          <w:sz w:val="28"/>
          <w:szCs w:val="28"/>
        </w:rPr>
      </w:pPr>
      <w:r>
        <w:rPr>
          <w:sz w:val="28"/>
          <w:szCs w:val="28"/>
        </w:rPr>
        <w:t>Предоставление муниципальной услуги "Постановка на учет в качестве нуждающихся в жилых помещениях" осуществляется по заявлению.</w:t>
      </w:r>
    </w:p>
    <w:p w:rsidR="002E2983" w:rsidRDefault="002E2983" w:rsidP="00C54A96">
      <w:pPr>
        <w:autoSpaceDE w:val="0"/>
        <w:autoSpaceDN w:val="0"/>
        <w:adjustRightInd w:val="0"/>
        <w:ind w:firstLine="539"/>
        <w:jc w:val="both"/>
        <w:rPr>
          <w:sz w:val="28"/>
          <w:szCs w:val="28"/>
        </w:rPr>
      </w:pPr>
      <w:r>
        <w:rPr>
          <w:sz w:val="28"/>
          <w:szCs w:val="28"/>
        </w:rPr>
        <w:t>С заявлением заявитель представляет следующие документы:</w:t>
      </w:r>
    </w:p>
    <w:p w:rsidR="002E2983" w:rsidRPr="00C54A96" w:rsidRDefault="002E2983" w:rsidP="00C54A96">
      <w:pPr>
        <w:autoSpaceDE w:val="0"/>
        <w:autoSpaceDN w:val="0"/>
        <w:adjustRightInd w:val="0"/>
        <w:ind w:firstLine="539"/>
        <w:jc w:val="both"/>
        <w:rPr>
          <w:sz w:val="28"/>
          <w:szCs w:val="28"/>
        </w:rPr>
      </w:pPr>
      <w:r>
        <w:rPr>
          <w:sz w:val="28"/>
          <w:szCs w:val="28"/>
        </w:rPr>
        <w:t>а) копия домовой книги (поквартирной карточки) по месту жительства гражданина и членов его семьи либо выписка из домовой книги (поквартирной карточки);</w:t>
      </w:r>
    </w:p>
    <w:p w:rsidR="002E2983" w:rsidRPr="00C54A96" w:rsidRDefault="002E2983" w:rsidP="00C54A96">
      <w:pPr>
        <w:autoSpaceDE w:val="0"/>
        <w:autoSpaceDN w:val="0"/>
        <w:adjustRightInd w:val="0"/>
        <w:ind w:firstLine="539"/>
        <w:jc w:val="both"/>
        <w:rPr>
          <w:sz w:val="28"/>
          <w:szCs w:val="28"/>
        </w:rPr>
      </w:pPr>
      <w:r w:rsidRPr="00C54A96">
        <w:rPr>
          <w:sz w:val="28"/>
          <w:szCs w:val="28"/>
        </w:rPr>
        <w:t>б) копии документов, подтверждающих право пользования жилым помещением, занимаемым гражданином и членами его семьи (договор, ордер, решение о предоставлении жилого помещения).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Для граждан, признанных в установленном порядке малоимущими: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решение органа местного самоуправления в Республике Алтай о признании гражданина малоимущим, принятое в соответствии с </w:t>
      </w:r>
      <w:hyperlink r:id="rId25" w:history="1">
        <w:r w:rsidRPr="00C54A96">
          <w:rPr>
            <w:sz w:val="28"/>
            <w:szCs w:val="28"/>
          </w:rPr>
          <w:t>Законом</w:t>
        </w:r>
      </w:hyperlink>
      <w:r w:rsidRPr="00C54A96">
        <w:rPr>
          <w:sz w:val="28"/>
          <w:szCs w:val="28"/>
        </w:rPr>
        <w:t xml:space="preserve"> Республики Алтай от 17 октября 2006 года N 69-РЗ "О порядке определения размера дохода и стоимости имущества граждан в целях признания их малоимущими и </w:t>
      </w:r>
      <w:r w:rsidRPr="00C54A96">
        <w:rPr>
          <w:sz w:val="28"/>
          <w:szCs w:val="28"/>
        </w:rPr>
        <w:lastRenderedPageBreak/>
        <w:t>предоставления им по договорам социального найма жилых помещений муниципального жилищного фонда".</w:t>
      </w:r>
    </w:p>
    <w:p w:rsidR="002E2983" w:rsidRPr="00C54A96" w:rsidRDefault="002E2983" w:rsidP="00C54A96">
      <w:pPr>
        <w:autoSpaceDE w:val="0"/>
        <w:autoSpaceDN w:val="0"/>
        <w:adjustRightInd w:val="0"/>
        <w:ind w:firstLine="540"/>
        <w:jc w:val="both"/>
        <w:rPr>
          <w:sz w:val="28"/>
          <w:szCs w:val="28"/>
        </w:rPr>
      </w:pPr>
      <w:r w:rsidRPr="00C54A96">
        <w:rPr>
          <w:sz w:val="28"/>
          <w:szCs w:val="28"/>
        </w:rPr>
        <w:t>Для граждан, проживающих в жилых помещениях, признанных в установленном порядке непригодными для проживания: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решение органа, осуществляющего признание в установленном </w:t>
      </w:r>
      <w:hyperlink r:id="rId26" w:history="1">
        <w:r w:rsidRPr="00C54A96">
          <w:rPr>
            <w:sz w:val="28"/>
            <w:szCs w:val="28"/>
          </w:rPr>
          <w:t>абзацем вторым пункта 49</w:t>
        </w:r>
      </w:hyperlink>
      <w:r w:rsidRPr="00C54A96">
        <w:rPr>
          <w:sz w:val="28"/>
          <w:szCs w:val="28"/>
        </w:rPr>
        <w:t xml:space="preserve"> постановления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порядке жилого помещения непригодным для проживания граждан.</w:t>
      </w:r>
    </w:p>
    <w:p w:rsidR="002E2983" w:rsidRPr="00C54A96" w:rsidRDefault="002E2983" w:rsidP="00C54A96">
      <w:pPr>
        <w:autoSpaceDE w:val="0"/>
        <w:autoSpaceDN w:val="0"/>
        <w:adjustRightInd w:val="0"/>
        <w:ind w:firstLine="540"/>
        <w:jc w:val="both"/>
        <w:rPr>
          <w:sz w:val="28"/>
          <w:szCs w:val="28"/>
        </w:rPr>
      </w:pPr>
      <w:r w:rsidRPr="00C54A96">
        <w:rPr>
          <w:sz w:val="28"/>
          <w:szCs w:val="28"/>
        </w:rPr>
        <w:t>Заявитель вправе представить указанный документ по собственной инициативе.</w:t>
      </w:r>
    </w:p>
    <w:p w:rsidR="002E2983" w:rsidRPr="00C54A96" w:rsidRDefault="002E2983" w:rsidP="00C54A96">
      <w:pPr>
        <w:autoSpaceDE w:val="0"/>
        <w:autoSpaceDN w:val="0"/>
        <w:adjustRightInd w:val="0"/>
        <w:ind w:firstLine="540"/>
        <w:jc w:val="both"/>
        <w:rPr>
          <w:sz w:val="28"/>
          <w:szCs w:val="28"/>
        </w:rPr>
      </w:pPr>
      <w:r w:rsidRPr="00C54A96">
        <w:rPr>
          <w:sz w:val="28"/>
          <w:szCs w:val="28"/>
        </w:rPr>
        <w:t>Для граждан, член семьи которых страдает заболеванием, отнесенным к Перечню тяжелых форм хронических заболеваний в установленном порядке:</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справку медицинского учреждения о наличии у члена семьи гражданина заболевания, отнесенного к Перечню тяжелых форм заболеваний, утвержденному в соответствии с </w:t>
      </w:r>
      <w:hyperlink r:id="rId27" w:history="1">
        <w:r w:rsidRPr="00C54A96">
          <w:rPr>
            <w:sz w:val="28"/>
            <w:szCs w:val="28"/>
          </w:rPr>
          <w:t>пунктом 4 части 1 статьи 51</w:t>
        </w:r>
      </w:hyperlink>
      <w:r w:rsidRPr="00C54A96">
        <w:rPr>
          <w:sz w:val="28"/>
          <w:szCs w:val="28"/>
        </w:rPr>
        <w:t xml:space="preserve"> Жилищного кодекса Российской Федерации.</w:t>
      </w:r>
    </w:p>
    <w:p w:rsidR="002E2983" w:rsidRPr="00C54A96" w:rsidRDefault="002E2983" w:rsidP="00C54A96">
      <w:pPr>
        <w:autoSpaceDE w:val="0"/>
        <w:autoSpaceDN w:val="0"/>
        <w:adjustRightInd w:val="0"/>
        <w:ind w:firstLine="540"/>
        <w:jc w:val="both"/>
        <w:rPr>
          <w:sz w:val="28"/>
          <w:szCs w:val="28"/>
        </w:rPr>
      </w:pPr>
      <w:r w:rsidRPr="00C54A96">
        <w:rPr>
          <w:sz w:val="28"/>
          <w:szCs w:val="28"/>
        </w:rPr>
        <w:t>Для граждан, являющихся одинокими матерями (одинокими отцами):</w:t>
      </w:r>
    </w:p>
    <w:p w:rsidR="002E2983" w:rsidRPr="00C54A96" w:rsidRDefault="002E2983" w:rsidP="00C54A96">
      <w:pPr>
        <w:autoSpaceDE w:val="0"/>
        <w:autoSpaceDN w:val="0"/>
        <w:adjustRightInd w:val="0"/>
        <w:ind w:firstLine="540"/>
        <w:jc w:val="both"/>
        <w:rPr>
          <w:sz w:val="28"/>
          <w:szCs w:val="28"/>
        </w:rPr>
      </w:pPr>
      <w:r w:rsidRPr="00C54A96">
        <w:rPr>
          <w:sz w:val="28"/>
          <w:szCs w:val="28"/>
        </w:rPr>
        <w:t>копия свидетельства о рождении ребенка (детей), не достигшего (достигших) возраста 18 лет;</w:t>
      </w:r>
    </w:p>
    <w:p w:rsidR="002E2983" w:rsidRPr="00C54A96" w:rsidRDefault="002E2983" w:rsidP="00C54A96">
      <w:pPr>
        <w:autoSpaceDE w:val="0"/>
        <w:autoSpaceDN w:val="0"/>
        <w:adjustRightInd w:val="0"/>
        <w:ind w:firstLine="540"/>
        <w:jc w:val="both"/>
        <w:rPr>
          <w:sz w:val="28"/>
          <w:szCs w:val="28"/>
        </w:rPr>
      </w:pPr>
      <w:r w:rsidRPr="00C54A96">
        <w:rPr>
          <w:sz w:val="28"/>
          <w:szCs w:val="28"/>
        </w:rPr>
        <w:t>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 в случае, если ребенок достиг возраста 18 лет, но не более чем до достижения им возраста 23 лет.</w:t>
      </w:r>
    </w:p>
    <w:p w:rsidR="002E2983" w:rsidRPr="00C54A96" w:rsidRDefault="002E2983" w:rsidP="00C54A96">
      <w:pPr>
        <w:autoSpaceDE w:val="0"/>
        <w:autoSpaceDN w:val="0"/>
        <w:adjustRightInd w:val="0"/>
        <w:ind w:firstLine="540"/>
        <w:jc w:val="both"/>
        <w:rPr>
          <w:sz w:val="28"/>
          <w:szCs w:val="28"/>
        </w:rPr>
      </w:pPr>
      <w:r w:rsidRPr="00C54A96">
        <w:rPr>
          <w:sz w:val="28"/>
          <w:szCs w:val="28"/>
        </w:rPr>
        <w:t>Для граждан, признанных многодетными:</w:t>
      </w:r>
    </w:p>
    <w:p w:rsidR="002E2983" w:rsidRPr="00C54A96" w:rsidRDefault="002E2983" w:rsidP="00C54A96">
      <w:pPr>
        <w:autoSpaceDE w:val="0"/>
        <w:autoSpaceDN w:val="0"/>
        <w:adjustRightInd w:val="0"/>
        <w:ind w:firstLine="540"/>
        <w:jc w:val="both"/>
        <w:rPr>
          <w:sz w:val="28"/>
          <w:szCs w:val="28"/>
        </w:rPr>
      </w:pPr>
      <w:r w:rsidRPr="00C54A96">
        <w:rPr>
          <w:sz w:val="28"/>
          <w:szCs w:val="28"/>
        </w:rPr>
        <w:t>копии свидетельств о рождении детей, не достигших возраста 18 лет;</w:t>
      </w:r>
    </w:p>
    <w:p w:rsidR="002E2983" w:rsidRPr="00C54A96" w:rsidRDefault="002E2983" w:rsidP="00C54A96">
      <w:pPr>
        <w:autoSpaceDE w:val="0"/>
        <w:autoSpaceDN w:val="0"/>
        <w:adjustRightInd w:val="0"/>
        <w:ind w:firstLine="540"/>
        <w:jc w:val="both"/>
        <w:rPr>
          <w:sz w:val="28"/>
          <w:szCs w:val="28"/>
        </w:rPr>
      </w:pPr>
      <w:r w:rsidRPr="00C54A96">
        <w:rPr>
          <w:sz w:val="28"/>
          <w:szCs w:val="28"/>
        </w:rPr>
        <w:t>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 в случае, если ребенок достиг возраста 18 лет, но не более чем до достижения им возраста 23 лет.</w:t>
      </w:r>
    </w:p>
    <w:p w:rsidR="002E2983" w:rsidRPr="00C54A96" w:rsidRDefault="002E2983" w:rsidP="00C54A96">
      <w:pPr>
        <w:autoSpaceDE w:val="0"/>
        <w:autoSpaceDN w:val="0"/>
        <w:adjustRightInd w:val="0"/>
        <w:ind w:firstLine="540"/>
        <w:jc w:val="both"/>
        <w:rPr>
          <w:sz w:val="28"/>
          <w:szCs w:val="28"/>
        </w:rPr>
      </w:pPr>
      <w:r w:rsidRPr="00C54A96">
        <w:rPr>
          <w:sz w:val="28"/>
          <w:szCs w:val="28"/>
        </w:rPr>
        <w:t>Для граждан, являющихся работниками государственных организаций образования, медицинских организаций, организаций социального обслуживания граждан, учреждений культуры, физической культуры и спорта, правоохранительных органов, финансируемых из республиканского бюджета Республики Алтай:</w:t>
      </w:r>
    </w:p>
    <w:p w:rsidR="002E2983" w:rsidRPr="00C54A96" w:rsidRDefault="002E2983" w:rsidP="00C54A96">
      <w:pPr>
        <w:autoSpaceDE w:val="0"/>
        <w:autoSpaceDN w:val="0"/>
        <w:adjustRightInd w:val="0"/>
        <w:ind w:firstLine="540"/>
        <w:jc w:val="both"/>
        <w:rPr>
          <w:sz w:val="28"/>
          <w:szCs w:val="28"/>
        </w:rPr>
      </w:pPr>
      <w:r w:rsidRPr="00C54A96">
        <w:rPr>
          <w:sz w:val="28"/>
          <w:szCs w:val="28"/>
        </w:rPr>
        <w:t>копию заверенной работодателем трудовой книжки.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Для граждан, завоевавших звание чемпионов и (или) призеров Олимпийских, Сурдлимпийских, Паралимпийских игр, чемпионов мира, чемпионов Европы, Азии и России, и (или) награжденных государственными наградами Российской Федерации и (или) Республики Алтай за заслуги в области физической культуры и спорта, копии документов, подтверждающих звание чемпионов и (или) призеров Олимпийских, Сурдлимпийских, Паралимпийских игр, чемпионов мира, чемпионов Европы, Азии и России, и </w:t>
      </w:r>
      <w:r w:rsidRPr="00C54A96">
        <w:rPr>
          <w:sz w:val="28"/>
          <w:szCs w:val="28"/>
        </w:rPr>
        <w:lastRenderedPageBreak/>
        <w:t>(или) награждения государственными наградами Российской Федерации и (или) Республики Алтай за заслуги в области физической культуры и спорта.</w:t>
      </w:r>
    </w:p>
    <w:p w:rsidR="002E2983" w:rsidRPr="00C54A96" w:rsidRDefault="002E2983" w:rsidP="00C54A96">
      <w:pPr>
        <w:autoSpaceDE w:val="0"/>
        <w:autoSpaceDN w:val="0"/>
        <w:adjustRightInd w:val="0"/>
        <w:ind w:firstLine="540"/>
        <w:jc w:val="both"/>
        <w:rPr>
          <w:sz w:val="28"/>
          <w:szCs w:val="28"/>
        </w:rPr>
      </w:pPr>
      <w:r w:rsidRPr="00C54A96">
        <w:rPr>
          <w:sz w:val="28"/>
          <w:szCs w:val="28"/>
        </w:rPr>
        <w:t>Для граждан, имеющих почетные звания Российской Федерации и (или) Республики Алтай, копии документов, подтверждающих присвоение почетного звания Российской Федерации и (или) Республики Алтай.</w:t>
      </w:r>
    </w:p>
    <w:p w:rsidR="002E2983" w:rsidRPr="00C54A96" w:rsidRDefault="002E2983" w:rsidP="00C54A96">
      <w:pPr>
        <w:autoSpaceDE w:val="0"/>
        <w:autoSpaceDN w:val="0"/>
        <w:adjustRightInd w:val="0"/>
        <w:ind w:firstLine="540"/>
        <w:jc w:val="both"/>
        <w:rPr>
          <w:sz w:val="28"/>
          <w:szCs w:val="28"/>
        </w:rPr>
      </w:pPr>
      <w:r w:rsidRPr="00C54A96">
        <w:rPr>
          <w:sz w:val="28"/>
          <w:szCs w:val="28"/>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2E2983" w:rsidRPr="00C54A96" w:rsidRDefault="002E2983" w:rsidP="00C54A96">
      <w:pPr>
        <w:autoSpaceDE w:val="0"/>
        <w:autoSpaceDN w:val="0"/>
        <w:adjustRightInd w:val="0"/>
        <w:ind w:firstLine="540"/>
        <w:jc w:val="both"/>
        <w:rPr>
          <w:sz w:val="28"/>
          <w:szCs w:val="28"/>
        </w:rPr>
      </w:pPr>
      <w:r w:rsidRPr="00C54A96">
        <w:rPr>
          <w:sz w:val="28"/>
          <w:szCs w:val="28"/>
        </w:rPr>
        <w:t>Документы, представляемые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2E2983" w:rsidRPr="00C54A96" w:rsidRDefault="002E2983" w:rsidP="00C54A96">
      <w:pPr>
        <w:autoSpaceDE w:val="0"/>
        <w:autoSpaceDN w:val="0"/>
        <w:adjustRightInd w:val="0"/>
        <w:ind w:firstLine="540"/>
        <w:jc w:val="both"/>
        <w:rPr>
          <w:sz w:val="28"/>
          <w:szCs w:val="28"/>
        </w:rPr>
      </w:pPr>
      <w:r w:rsidRPr="00C54A96">
        <w:rPr>
          <w:sz w:val="28"/>
          <w:szCs w:val="28"/>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2E2983" w:rsidRPr="00C54A96" w:rsidRDefault="002E2983" w:rsidP="00C54A96">
      <w:pPr>
        <w:autoSpaceDE w:val="0"/>
        <w:autoSpaceDN w:val="0"/>
        <w:adjustRightInd w:val="0"/>
        <w:ind w:firstLine="540"/>
        <w:jc w:val="both"/>
        <w:rPr>
          <w:sz w:val="28"/>
          <w:szCs w:val="28"/>
        </w:rPr>
      </w:pPr>
      <w:r w:rsidRPr="00C54A96">
        <w:rPr>
          <w:sz w:val="28"/>
          <w:szCs w:val="28"/>
        </w:rPr>
        <w:t>Документы, представляемые заявителем, не должны иметь повреждений, исключающих или существенно затрудняющих установление их содержания.</w:t>
      </w:r>
    </w:p>
    <w:p w:rsidR="002E2983" w:rsidRPr="00C54A96" w:rsidRDefault="002E2983" w:rsidP="00C54A96">
      <w:pPr>
        <w:autoSpaceDE w:val="0"/>
        <w:autoSpaceDN w:val="0"/>
        <w:adjustRightInd w:val="0"/>
        <w:ind w:firstLine="540"/>
        <w:jc w:val="both"/>
        <w:rPr>
          <w:sz w:val="28"/>
          <w:szCs w:val="28"/>
        </w:rPr>
      </w:pPr>
      <w:r w:rsidRPr="00C54A96">
        <w:rPr>
          <w:sz w:val="28"/>
          <w:szCs w:val="28"/>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документа после проверки ее соответствия оригиналу заверяются лицом, принимающим документы.</w:t>
      </w:r>
    </w:p>
    <w:p w:rsidR="002E2983" w:rsidRPr="00C54A96" w:rsidRDefault="002E2983" w:rsidP="00C54A96">
      <w:pPr>
        <w:autoSpaceDE w:val="0"/>
        <w:autoSpaceDN w:val="0"/>
        <w:adjustRightInd w:val="0"/>
        <w:ind w:firstLine="540"/>
        <w:jc w:val="both"/>
        <w:rPr>
          <w:sz w:val="28"/>
          <w:szCs w:val="28"/>
        </w:rPr>
      </w:pPr>
      <w:r w:rsidRPr="00C54A96">
        <w:rPr>
          <w:sz w:val="28"/>
          <w:szCs w:val="28"/>
        </w:rPr>
        <w:t>По каналам межведомственного взаимодействия могут быть запрошены следующие документы:</w:t>
      </w:r>
    </w:p>
    <w:p w:rsidR="002E2983" w:rsidRPr="00C54A96" w:rsidRDefault="002E2983" w:rsidP="00C54A96">
      <w:pPr>
        <w:autoSpaceDE w:val="0"/>
        <w:autoSpaceDN w:val="0"/>
        <w:adjustRightInd w:val="0"/>
        <w:ind w:firstLine="540"/>
        <w:jc w:val="both"/>
        <w:rPr>
          <w:sz w:val="28"/>
          <w:szCs w:val="28"/>
        </w:rPr>
      </w:pPr>
      <w:r w:rsidRPr="00C54A96">
        <w:rPr>
          <w:sz w:val="28"/>
          <w:szCs w:val="28"/>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недвижимого имущества за пять лет, предшествующие дню обращения гражданина с заявлением.</w:t>
      </w:r>
    </w:p>
    <w:p w:rsidR="002E2983" w:rsidRPr="00C54A96" w:rsidRDefault="002E2983" w:rsidP="00C54A96">
      <w:pPr>
        <w:shd w:val="clear" w:color="auto" w:fill="FFFFFF"/>
        <w:ind w:firstLine="567"/>
        <w:jc w:val="both"/>
        <w:textAlignment w:val="baseline"/>
        <w:rPr>
          <w:sz w:val="28"/>
          <w:szCs w:val="28"/>
        </w:rPr>
      </w:pPr>
      <w:r w:rsidRPr="00C54A96">
        <w:rPr>
          <w:sz w:val="28"/>
          <w:szCs w:val="28"/>
        </w:rPr>
        <w:t>2.8. Гражданин при подаче заявления лично, через МФЦ должен предъявить паспорт гражданина РФ, а в случаях, предусмотренных законодательством РФ, иной документ, удостоверяющий его личность.</w:t>
      </w:r>
    </w:p>
    <w:p w:rsidR="002E2983" w:rsidRPr="00C54A96" w:rsidRDefault="002E2983" w:rsidP="00C54A96">
      <w:pPr>
        <w:shd w:val="clear" w:color="auto" w:fill="FFFFFF"/>
        <w:ind w:firstLine="567"/>
        <w:jc w:val="both"/>
        <w:textAlignment w:val="baseline"/>
        <w:rPr>
          <w:sz w:val="28"/>
          <w:szCs w:val="28"/>
        </w:rPr>
      </w:pPr>
      <w:r w:rsidRPr="00C54A96">
        <w:rPr>
          <w:sz w:val="28"/>
          <w:szCs w:val="28"/>
        </w:rPr>
        <w:t>Уполномоченный представитель заявителя должен предъявить документ, удостоверяющий полномочия представителя.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2.9. 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w:t>
      </w:r>
      <w:hyperlink r:id="rId28" w:history="1">
        <w:r w:rsidRPr="00C54A96">
          <w:rPr>
            <w:sz w:val="28"/>
            <w:szCs w:val="28"/>
          </w:rPr>
          <w:t>пункте 6 раздела II</w:t>
        </w:r>
      </w:hyperlink>
      <w:r w:rsidRPr="00C54A96">
        <w:rPr>
          <w:sz w:val="28"/>
          <w:szCs w:val="28"/>
        </w:rPr>
        <w:t xml:space="preserve"> настоящего Регламента, могут быть направлены в электронном виде 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При подаче документов в электронном виде прикрепляются скан-образцы документов и заверяются электронной подписью.</w:t>
      </w:r>
    </w:p>
    <w:p w:rsidR="002E2983" w:rsidRPr="00C54A96" w:rsidRDefault="002E2983" w:rsidP="00C54A96">
      <w:pPr>
        <w:autoSpaceDE w:val="0"/>
        <w:autoSpaceDN w:val="0"/>
        <w:adjustRightInd w:val="0"/>
        <w:ind w:firstLine="540"/>
        <w:jc w:val="both"/>
        <w:rPr>
          <w:sz w:val="28"/>
          <w:szCs w:val="28"/>
        </w:rPr>
      </w:pPr>
      <w:r w:rsidRPr="00C54A96">
        <w:rPr>
          <w:sz w:val="28"/>
          <w:szCs w:val="28"/>
        </w:rPr>
        <w:t>2.10. Администрация поселения не вправе требовать с заявителя: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54A96">
        <w:rPr>
          <w:sz w:val="28"/>
          <w:szCs w:val="28"/>
        </w:rPr>
        <w:lastRenderedPageBreak/>
        <w:t>правовыми актами, регулирующими отношения, возникающие в связи с предоставлением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C54A96">
          <w:rPr>
            <w:sz w:val="28"/>
            <w:szCs w:val="28"/>
          </w:rPr>
          <w:t>частью 1 статьи 1</w:t>
        </w:r>
      </w:hyperlink>
      <w:r w:rsidRPr="00C54A96">
        <w:rPr>
          <w:sz w:val="28"/>
          <w:szCs w:val="28"/>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C54A96">
          <w:rPr>
            <w:sz w:val="28"/>
            <w:szCs w:val="28"/>
          </w:rPr>
          <w:t>частью 6 статьи 7</w:t>
        </w:r>
      </w:hyperlink>
      <w:r w:rsidRPr="00C54A96">
        <w:rPr>
          <w:sz w:val="28"/>
          <w:szCs w:val="28"/>
        </w:rP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C54A96">
          <w:rPr>
            <w:sz w:val="28"/>
            <w:szCs w:val="28"/>
          </w:rPr>
          <w:t>части 1 статьи 9</w:t>
        </w:r>
      </w:hyperlink>
      <w:r w:rsidRPr="00C54A96">
        <w:rPr>
          <w:sz w:val="28"/>
          <w:szCs w:val="28"/>
        </w:rPr>
        <w:t xml:space="preserve"> Федерального закона N 210-ФЗ;</w:t>
      </w:r>
    </w:p>
    <w:p w:rsidR="002E2983" w:rsidRPr="00C54A96" w:rsidRDefault="002E2983" w:rsidP="00C54A96">
      <w:pPr>
        <w:autoSpaceDE w:val="0"/>
        <w:autoSpaceDN w:val="0"/>
        <w:adjustRightInd w:val="0"/>
        <w:ind w:firstLine="540"/>
        <w:jc w:val="both"/>
        <w:rPr>
          <w:sz w:val="28"/>
          <w:szCs w:val="28"/>
        </w:rPr>
      </w:pPr>
      <w:r w:rsidRPr="00C54A9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983" w:rsidRPr="00C54A96" w:rsidRDefault="002E2983" w:rsidP="00C54A96">
      <w:pPr>
        <w:autoSpaceDE w:val="0"/>
        <w:autoSpaceDN w:val="0"/>
        <w:adjustRightInd w:val="0"/>
        <w:ind w:firstLine="540"/>
        <w:jc w:val="both"/>
        <w:rPr>
          <w:sz w:val="28"/>
          <w:szCs w:val="28"/>
        </w:rPr>
      </w:pPr>
      <w:r w:rsidRPr="00C54A9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983" w:rsidRPr="00C54A96" w:rsidRDefault="002E2983" w:rsidP="00C54A96">
      <w:pPr>
        <w:autoSpaceDE w:val="0"/>
        <w:autoSpaceDN w:val="0"/>
        <w:adjustRightInd w:val="0"/>
        <w:ind w:firstLine="540"/>
        <w:jc w:val="both"/>
        <w:rPr>
          <w:sz w:val="28"/>
          <w:szCs w:val="28"/>
        </w:rPr>
      </w:pPr>
      <w:r w:rsidRPr="00C54A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history="1">
        <w:r w:rsidRPr="00C54A96">
          <w:rPr>
            <w:sz w:val="28"/>
            <w:szCs w:val="28"/>
          </w:rPr>
          <w:t>частью 1.1 статьи 16</w:t>
        </w:r>
      </w:hyperlink>
      <w:r w:rsidRPr="00C54A96">
        <w:rPr>
          <w:sz w:val="28"/>
          <w:szCs w:val="28"/>
        </w:rPr>
        <w:t xml:space="preserve"> Федерального закона N 210-ФЗ, при первоначальном отказе в приеме документов, </w:t>
      </w:r>
      <w:r w:rsidRPr="00C54A96">
        <w:rPr>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C54A96">
          <w:rPr>
            <w:sz w:val="28"/>
            <w:szCs w:val="28"/>
          </w:rPr>
          <w:t>частью 1.1 статьи 16</w:t>
        </w:r>
      </w:hyperlink>
      <w:r w:rsidRPr="00C54A96">
        <w:rPr>
          <w:sz w:val="28"/>
          <w:szCs w:val="28"/>
        </w:rPr>
        <w:t xml:space="preserve"> Федерального закона N 210-ФЗ, уведомляется заявитель, а также приносятся извинения за доставленные неудобства.</w:t>
      </w:r>
    </w:p>
    <w:p w:rsidR="002E2983" w:rsidRPr="00C54A96" w:rsidRDefault="002E2983" w:rsidP="00C54A96">
      <w:pPr>
        <w:autoSpaceDE w:val="0"/>
        <w:autoSpaceDN w:val="0"/>
        <w:adjustRightInd w:val="0"/>
        <w:ind w:firstLine="540"/>
        <w:jc w:val="both"/>
        <w:rPr>
          <w:b/>
          <w:sz w:val="28"/>
          <w:szCs w:val="28"/>
        </w:rPr>
      </w:pPr>
      <w:r w:rsidRPr="00C54A96">
        <w:rPr>
          <w:b/>
          <w:sz w:val="28"/>
          <w:szCs w:val="28"/>
        </w:rPr>
        <w:t>2.11. Исчерпывающий перечень оснований для отказа в приеме документов, необходимых для предоставления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Заявителю может быть отказано в приеме документов, необходимых для предоставления муниципальной услуги, по следующим основаниям:</w:t>
      </w:r>
    </w:p>
    <w:p w:rsidR="002E2983" w:rsidRPr="00C54A96" w:rsidRDefault="002E2983" w:rsidP="00C54A96">
      <w:pPr>
        <w:autoSpaceDE w:val="0"/>
        <w:autoSpaceDN w:val="0"/>
        <w:adjustRightInd w:val="0"/>
        <w:ind w:firstLine="540"/>
        <w:jc w:val="both"/>
        <w:rPr>
          <w:sz w:val="28"/>
          <w:szCs w:val="28"/>
        </w:rPr>
      </w:pPr>
      <w:r w:rsidRPr="00C54A96">
        <w:rPr>
          <w:sz w:val="28"/>
          <w:szCs w:val="28"/>
        </w:rPr>
        <w:t>1. с заявлением обратилось ненадлежащее лицо;</w:t>
      </w:r>
    </w:p>
    <w:p w:rsidR="002E2983" w:rsidRPr="00C54A96" w:rsidRDefault="002E2983" w:rsidP="00C54A96">
      <w:pPr>
        <w:autoSpaceDE w:val="0"/>
        <w:autoSpaceDN w:val="0"/>
        <w:adjustRightInd w:val="0"/>
        <w:ind w:firstLine="540"/>
        <w:jc w:val="both"/>
        <w:rPr>
          <w:sz w:val="28"/>
          <w:szCs w:val="28"/>
        </w:rPr>
      </w:pPr>
      <w:r w:rsidRPr="00C54A96">
        <w:rPr>
          <w:sz w:val="28"/>
          <w:szCs w:val="28"/>
        </w:rPr>
        <w:t>2. недостоверность предоставленных сведений;</w:t>
      </w:r>
    </w:p>
    <w:p w:rsidR="002E2983" w:rsidRPr="00C54A96" w:rsidRDefault="002E2983" w:rsidP="00C54A96">
      <w:pPr>
        <w:autoSpaceDE w:val="0"/>
        <w:autoSpaceDN w:val="0"/>
        <w:adjustRightInd w:val="0"/>
        <w:ind w:firstLine="540"/>
        <w:jc w:val="both"/>
        <w:rPr>
          <w:sz w:val="28"/>
          <w:szCs w:val="28"/>
        </w:rPr>
      </w:pPr>
      <w:r w:rsidRPr="00C54A96">
        <w:rPr>
          <w:sz w:val="28"/>
          <w:szCs w:val="28"/>
        </w:rPr>
        <w:t>3. отзыв заявления;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4. представленные документы по составу, форме и/или содержанию не соответствуют </w:t>
      </w:r>
      <w:hyperlink r:id="rId34" w:history="1">
        <w:r w:rsidRPr="00C54A96">
          <w:rPr>
            <w:sz w:val="28"/>
            <w:szCs w:val="28"/>
          </w:rPr>
          <w:t>п. 6 раздела II</w:t>
        </w:r>
      </w:hyperlink>
      <w:r w:rsidRPr="00C54A96">
        <w:rPr>
          <w:sz w:val="28"/>
          <w:szCs w:val="28"/>
        </w:rPr>
        <w:t xml:space="preserve"> настоящего Административного регламента;</w:t>
      </w:r>
    </w:p>
    <w:p w:rsidR="002E2983" w:rsidRPr="00C54A96" w:rsidRDefault="002E2983" w:rsidP="00C54A96">
      <w:pPr>
        <w:autoSpaceDE w:val="0"/>
        <w:autoSpaceDN w:val="0"/>
        <w:adjustRightInd w:val="0"/>
        <w:ind w:firstLine="540"/>
        <w:jc w:val="both"/>
        <w:rPr>
          <w:sz w:val="28"/>
          <w:szCs w:val="28"/>
        </w:rPr>
      </w:pPr>
      <w:r w:rsidRPr="00C54A96">
        <w:rPr>
          <w:sz w:val="28"/>
          <w:szCs w:val="28"/>
        </w:rPr>
        <w:t>5.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2E2983" w:rsidRPr="00C54A96" w:rsidRDefault="002E2983" w:rsidP="00C54A96">
      <w:pPr>
        <w:autoSpaceDE w:val="0"/>
        <w:autoSpaceDN w:val="0"/>
        <w:adjustRightInd w:val="0"/>
        <w:ind w:firstLine="540"/>
        <w:jc w:val="both"/>
        <w:rPr>
          <w:sz w:val="28"/>
          <w:szCs w:val="28"/>
        </w:rPr>
      </w:pPr>
      <w:r w:rsidRPr="00C54A96">
        <w:rPr>
          <w:sz w:val="28"/>
          <w:szCs w:val="28"/>
        </w:rPr>
        <w:t>6. документы исполнены карандашом;</w:t>
      </w:r>
    </w:p>
    <w:p w:rsidR="002E2983" w:rsidRPr="00C54A96" w:rsidRDefault="002E2983" w:rsidP="00C54A96">
      <w:pPr>
        <w:autoSpaceDE w:val="0"/>
        <w:autoSpaceDN w:val="0"/>
        <w:adjustRightInd w:val="0"/>
        <w:ind w:firstLine="540"/>
        <w:jc w:val="both"/>
        <w:rPr>
          <w:sz w:val="28"/>
          <w:szCs w:val="28"/>
        </w:rPr>
      </w:pPr>
      <w:r w:rsidRPr="00C54A96">
        <w:rPr>
          <w:sz w:val="28"/>
          <w:szCs w:val="28"/>
        </w:rPr>
        <w:t>7. документы имеют серьезные повреждения, наличие которых не позволяет однозначно истолковать их содержание;</w:t>
      </w:r>
    </w:p>
    <w:p w:rsidR="002E2983" w:rsidRPr="00C54A96" w:rsidRDefault="002E2983" w:rsidP="00C54A96">
      <w:pPr>
        <w:autoSpaceDE w:val="0"/>
        <w:autoSpaceDN w:val="0"/>
        <w:adjustRightInd w:val="0"/>
        <w:ind w:firstLine="540"/>
        <w:jc w:val="both"/>
        <w:rPr>
          <w:sz w:val="28"/>
          <w:szCs w:val="28"/>
        </w:rPr>
      </w:pPr>
      <w:r w:rsidRPr="00C54A96">
        <w:rPr>
          <w:sz w:val="28"/>
          <w:szCs w:val="28"/>
        </w:rPr>
        <w:t>8.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2.12</w:t>
      </w:r>
      <w:r w:rsidRPr="00C54A96">
        <w:rPr>
          <w:b/>
          <w:sz w:val="28"/>
          <w:szCs w:val="28"/>
        </w:rPr>
        <w:t>. Основания для отказа в предоставлении муниципальной услуги</w:t>
      </w:r>
      <w:r w:rsidRPr="00C54A96">
        <w:rPr>
          <w:sz w:val="28"/>
          <w:szCs w:val="28"/>
        </w:rPr>
        <w:t xml:space="preserve"> предусмотрены в </w:t>
      </w:r>
      <w:hyperlink r:id="rId35" w:history="1">
        <w:r w:rsidRPr="00C54A96">
          <w:rPr>
            <w:sz w:val="28"/>
            <w:szCs w:val="28"/>
          </w:rPr>
          <w:t>части 1 статьи 54</w:t>
        </w:r>
      </w:hyperlink>
      <w:r w:rsidRPr="00C54A96">
        <w:rPr>
          <w:sz w:val="28"/>
          <w:szCs w:val="28"/>
        </w:rPr>
        <w:t xml:space="preserve"> Жилищного кодекса Российской Федерации.</w:t>
      </w:r>
    </w:p>
    <w:p w:rsidR="002E2983" w:rsidRPr="00C54A96" w:rsidRDefault="002E2983" w:rsidP="00C54A96">
      <w:pPr>
        <w:shd w:val="clear" w:color="auto" w:fill="FFFFFF"/>
        <w:ind w:firstLine="567"/>
        <w:jc w:val="both"/>
        <w:textAlignment w:val="baseline"/>
        <w:rPr>
          <w:sz w:val="28"/>
          <w:szCs w:val="28"/>
        </w:rPr>
      </w:pPr>
      <w:r w:rsidRPr="00C54A96">
        <w:rPr>
          <w:sz w:val="28"/>
          <w:szCs w:val="28"/>
        </w:rPr>
        <w:t xml:space="preserve">2.13. </w:t>
      </w:r>
      <w:r w:rsidRPr="00C54A96">
        <w:rPr>
          <w:b/>
          <w:sz w:val="28"/>
          <w:szCs w:val="28"/>
        </w:rPr>
        <w:t>Перечень услуг, которые являются необходимыми и обязательными для предоставления муниципальной услуги</w:t>
      </w:r>
    </w:p>
    <w:p w:rsidR="002E2983" w:rsidRPr="00C54A96" w:rsidRDefault="002E2983" w:rsidP="00C54A96">
      <w:pPr>
        <w:shd w:val="clear" w:color="auto" w:fill="FFFFFF"/>
        <w:ind w:firstLine="567"/>
        <w:jc w:val="both"/>
        <w:textAlignment w:val="baseline"/>
        <w:rPr>
          <w:sz w:val="28"/>
          <w:szCs w:val="28"/>
        </w:rPr>
      </w:pPr>
      <w:r w:rsidRPr="00C54A96">
        <w:rPr>
          <w:sz w:val="28"/>
          <w:szCs w:val="28"/>
        </w:rPr>
        <w:t>Необходимыми и обязательными для предоставления муниципальной услуги являются следующие услуги:</w:t>
      </w:r>
    </w:p>
    <w:p w:rsidR="002E2983" w:rsidRPr="00C54A96" w:rsidRDefault="002E2983" w:rsidP="00C54A96">
      <w:pPr>
        <w:autoSpaceDE w:val="0"/>
        <w:autoSpaceDN w:val="0"/>
        <w:adjustRightInd w:val="0"/>
        <w:ind w:firstLine="540"/>
        <w:jc w:val="both"/>
        <w:rPr>
          <w:rFonts w:ascii="ER Univers Uralic" w:hAnsi="ER Univers Uralic" w:cs="ER Univers Uralic"/>
          <w:sz w:val="28"/>
          <w:szCs w:val="28"/>
        </w:rPr>
      </w:pPr>
      <w:r w:rsidRPr="00C54A96">
        <w:rPr>
          <w:rFonts w:ascii="ER Univers Uralic" w:hAnsi="ER Univers Uralic" w:cs="ER Univers Uralic"/>
          <w:sz w:val="28"/>
          <w:szCs w:val="28"/>
        </w:rPr>
        <w:t>- выписка из домовой книги или выписка из карточки регистрации (прописки);</w:t>
      </w:r>
    </w:p>
    <w:p w:rsidR="002E2983" w:rsidRPr="00C54A96" w:rsidRDefault="002E2983" w:rsidP="00C54A96">
      <w:pPr>
        <w:autoSpaceDE w:val="0"/>
        <w:autoSpaceDN w:val="0"/>
        <w:adjustRightInd w:val="0"/>
        <w:ind w:firstLine="540"/>
        <w:jc w:val="both"/>
        <w:rPr>
          <w:rFonts w:ascii="ER Univers Uralic" w:hAnsi="ER Univers Uralic" w:cs="ER Univers Uralic"/>
          <w:sz w:val="28"/>
          <w:szCs w:val="28"/>
        </w:rPr>
      </w:pPr>
      <w:r w:rsidRPr="00C54A96">
        <w:rPr>
          <w:rFonts w:ascii="ER Univers Uralic" w:hAnsi="ER Univers Uralic" w:cs="ER Univers Uralic"/>
          <w:sz w:val="28"/>
          <w:szCs w:val="28"/>
        </w:rPr>
        <w:t>- предоставление организацией (органами) по государственному техническому и (или) технической инвентаризации справки о наличии или отсутствии у гражданина и членов его семьи жилых помещений и (или) земельных участков.</w:t>
      </w:r>
    </w:p>
    <w:p w:rsidR="002E2983" w:rsidRPr="00C54A96" w:rsidRDefault="002E2983" w:rsidP="00C54A96">
      <w:pPr>
        <w:shd w:val="clear" w:color="auto" w:fill="FFFFFF"/>
        <w:ind w:firstLine="567"/>
        <w:jc w:val="both"/>
        <w:textAlignment w:val="baseline"/>
        <w:rPr>
          <w:sz w:val="28"/>
          <w:szCs w:val="28"/>
        </w:rPr>
      </w:pPr>
      <w:r w:rsidRPr="00C54A96">
        <w:rPr>
          <w:sz w:val="28"/>
          <w:szCs w:val="28"/>
        </w:rPr>
        <w:t xml:space="preserve">2.14. Максимальный срок ожидания в очереди при подаче заявления о предоставлении муниципальной услуги и при получении результата </w:t>
      </w:r>
      <w:r w:rsidRPr="00C54A96">
        <w:rPr>
          <w:sz w:val="28"/>
          <w:szCs w:val="28"/>
        </w:rPr>
        <w:lastRenderedPageBreak/>
        <w:t>предоставления муниципальной услуги не должен превышать 15 (пятнадцать) минут.</w:t>
      </w:r>
    </w:p>
    <w:p w:rsidR="002E2983" w:rsidRPr="00C54A96" w:rsidRDefault="002E2983" w:rsidP="00C54A96">
      <w:pPr>
        <w:shd w:val="clear" w:color="auto" w:fill="FFFFFF"/>
        <w:ind w:firstLine="567"/>
        <w:jc w:val="both"/>
        <w:textAlignment w:val="baseline"/>
        <w:rPr>
          <w:sz w:val="28"/>
          <w:szCs w:val="28"/>
        </w:rPr>
      </w:pPr>
      <w:r w:rsidRPr="00C54A96">
        <w:rPr>
          <w:sz w:val="28"/>
          <w:szCs w:val="28"/>
        </w:rPr>
        <w:t>2.15. Предоставление муниципальной услуги осуществляется бесплатно.</w:t>
      </w:r>
    </w:p>
    <w:p w:rsidR="002E2983" w:rsidRPr="00C54A96" w:rsidRDefault="002E2983" w:rsidP="00C54A96">
      <w:pPr>
        <w:shd w:val="clear" w:color="auto" w:fill="FFFFFF"/>
        <w:ind w:firstLine="567"/>
        <w:jc w:val="both"/>
        <w:textAlignment w:val="baseline"/>
        <w:rPr>
          <w:sz w:val="28"/>
          <w:szCs w:val="28"/>
        </w:rPr>
      </w:pPr>
      <w:r w:rsidRPr="00C54A96">
        <w:rPr>
          <w:sz w:val="28"/>
          <w:szCs w:val="28"/>
        </w:rPr>
        <w:t>2.16. Срок регистрации заявления о предоставлении муниципальной услуги.</w:t>
      </w:r>
    </w:p>
    <w:p w:rsidR="002E2983" w:rsidRPr="00C54A96" w:rsidRDefault="002E2983" w:rsidP="00C54A96">
      <w:pPr>
        <w:shd w:val="clear" w:color="auto" w:fill="FFFFFF"/>
        <w:ind w:firstLine="567"/>
        <w:jc w:val="both"/>
        <w:textAlignment w:val="baseline"/>
        <w:rPr>
          <w:sz w:val="28"/>
          <w:szCs w:val="28"/>
        </w:rPr>
      </w:pPr>
      <w:r w:rsidRPr="00C54A96">
        <w:rPr>
          <w:sz w:val="28"/>
          <w:szCs w:val="28"/>
        </w:rPr>
        <w:t>Регистрация заявления, поданного заявителем, в том числе в электронном виде, осуществляется в день приема.</w:t>
      </w:r>
    </w:p>
    <w:p w:rsidR="002E2983" w:rsidRPr="00C54A96" w:rsidRDefault="002E2983" w:rsidP="00C54A96">
      <w:pPr>
        <w:autoSpaceDE w:val="0"/>
        <w:autoSpaceDN w:val="0"/>
        <w:adjustRightInd w:val="0"/>
        <w:ind w:firstLine="567"/>
        <w:jc w:val="both"/>
        <w:rPr>
          <w:sz w:val="28"/>
          <w:szCs w:val="28"/>
        </w:rPr>
      </w:pPr>
      <w:r w:rsidRPr="00C54A96">
        <w:rPr>
          <w:sz w:val="28"/>
          <w:szCs w:val="28"/>
        </w:rPr>
        <w:t>Прием и регистрация заявления и приложенных к нему документов осуществляется не более 15 минут.</w:t>
      </w:r>
    </w:p>
    <w:p w:rsidR="002E2983" w:rsidRDefault="002E2983" w:rsidP="00C54A96">
      <w:pPr>
        <w:autoSpaceDE w:val="0"/>
        <w:autoSpaceDN w:val="0"/>
        <w:adjustRightInd w:val="0"/>
        <w:ind w:firstLine="540"/>
        <w:jc w:val="both"/>
        <w:rPr>
          <w:sz w:val="28"/>
          <w:szCs w:val="28"/>
        </w:rPr>
      </w:pPr>
      <w:r w:rsidRPr="00C54A96">
        <w:rPr>
          <w:sz w:val="28"/>
          <w:szCs w:val="28"/>
        </w:rPr>
        <w:t>Срок выдачи документов, являющихся результатом исполнения муниципальной услуги, не</w:t>
      </w:r>
      <w:r>
        <w:rPr>
          <w:sz w:val="28"/>
          <w:szCs w:val="28"/>
        </w:rPr>
        <w:t xml:space="preserve"> должен превышать 30 рабочих дней со дня предоставления гражданином заявления и всех необходимых к нему документов, </w:t>
      </w:r>
      <w:r w:rsidRPr="00C54A96">
        <w:rPr>
          <w:sz w:val="28"/>
          <w:szCs w:val="28"/>
        </w:rPr>
        <w:t xml:space="preserve">указанных в </w:t>
      </w:r>
      <w:hyperlink r:id="rId36" w:history="1">
        <w:r w:rsidRPr="00C54A96">
          <w:rPr>
            <w:sz w:val="28"/>
            <w:szCs w:val="28"/>
          </w:rPr>
          <w:t>пункте 2.7. раздела II</w:t>
        </w:r>
      </w:hyperlink>
      <w:r w:rsidRPr="00C54A96">
        <w:rPr>
          <w:sz w:val="28"/>
          <w:szCs w:val="28"/>
        </w:rPr>
        <w:t xml:space="preserve"> настоящего</w:t>
      </w:r>
      <w:r>
        <w:rPr>
          <w:sz w:val="28"/>
          <w:szCs w:val="28"/>
        </w:rPr>
        <w:t xml:space="preserve"> Регламента.</w:t>
      </w:r>
    </w:p>
    <w:p w:rsidR="002E2983" w:rsidRPr="0052609C" w:rsidRDefault="002E2983" w:rsidP="00503EFA">
      <w:pPr>
        <w:shd w:val="clear" w:color="auto" w:fill="FFFFFF"/>
        <w:ind w:firstLine="567"/>
        <w:jc w:val="both"/>
        <w:textAlignment w:val="baseline"/>
        <w:rPr>
          <w:b/>
          <w:sz w:val="28"/>
          <w:szCs w:val="28"/>
        </w:rPr>
      </w:pPr>
      <w:r w:rsidRPr="008C7428">
        <w:rPr>
          <w:sz w:val="28"/>
          <w:szCs w:val="28"/>
        </w:rPr>
        <w:t xml:space="preserve">2.17. </w:t>
      </w:r>
      <w:r w:rsidRPr="0052609C">
        <w:rPr>
          <w:b/>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2983" w:rsidRDefault="002E2983" w:rsidP="00503EFA">
      <w:pPr>
        <w:shd w:val="clear" w:color="auto" w:fill="FFFFFF"/>
        <w:ind w:firstLine="567"/>
        <w:jc w:val="both"/>
        <w:textAlignment w:val="baseline"/>
        <w:rPr>
          <w:sz w:val="28"/>
          <w:szCs w:val="28"/>
        </w:rPr>
      </w:pPr>
      <w:r w:rsidRPr="008C7428">
        <w:rPr>
          <w:sz w:val="28"/>
          <w:szCs w:val="28"/>
        </w:rPr>
        <w:t>2.17.1. Помещение, в котором осуществляется прием заявителей, должно обеспечивать:</w:t>
      </w:r>
    </w:p>
    <w:p w:rsidR="002E2983" w:rsidRDefault="002E2983" w:rsidP="001D4061">
      <w:pPr>
        <w:autoSpaceDE w:val="0"/>
        <w:autoSpaceDN w:val="0"/>
        <w:adjustRightInd w:val="0"/>
        <w:ind w:firstLine="540"/>
        <w:jc w:val="both"/>
        <w:rPr>
          <w:sz w:val="28"/>
          <w:szCs w:val="28"/>
        </w:rPr>
      </w:pPr>
      <w:r>
        <w:rPr>
          <w:sz w:val="28"/>
          <w:szCs w:val="28"/>
        </w:rPr>
        <w:t>1) кабинеты приема заявителей обозначаются информационными табличками с указанием номера кабинета и данными соответствующих специалистов;</w:t>
      </w:r>
    </w:p>
    <w:p w:rsidR="002E2983" w:rsidRDefault="002E2983" w:rsidP="001D4061">
      <w:pPr>
        <w:autoSpaceDE w:val="0"/>
        <w:autoSpaceDN w:val="0"/>
        <w:adjustRightInd w:val="0"/>
        <w:ind w:firstLine="540"/>
        <w:jc w:val="both"/>
        <w:rPr>
          <w:sz w:val="28"/>
          <w:szCs w:val="28"/>
        </w:rPr>
      </w:pPr>
      <w:r>
        <w:rPr>
          <w:sz w:val="28"/>
          <w:szCs w:val="28"/>
        </w:rPr>
        <w:t>2) рабочие места специалистов Администрации поселения,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E2983" w:rsidRDefault="002E2983" w:rsidP="001D4061">
      <w:pPr>
        <w:autoSpaceDE w:val="0"/>
        <w:autoSpaceDN w:val="0"/>
        <w:adjustRightInd w:val="0"/>
        <w:ind w:firstLine="540"/>
        <w:jc w:val="both"/>
        <w:rPr>
          <w:sz w:val="28"/>
          <w:szCs w:val="28"/>
        </w:rPr>
      </w:pPr>
      <w:r>
        <w:rPr>
          <w:sz w:val="28"/>
          <w:szCs w:val="28"/>
        </w:rPr>
        <w:t>3) для ожидания приема заявителям отводятся места, оснащенные стульями и столом для оформления заявления;</w:t>
      </w:r>
    </w:p>
    <w:p w:rsidR="002E2983" w:rsidRPr="008C7428" w:rsidRDefault="002E2983" w:rsidP="00503EFA">
      <w:pPr>
        <w:shd w:val="clear" w:color="auto" w:fill="FFFFFF"/>
        <w:ind w:firstLine="567"/>
        <w:jc w:val="both"/>
        <w:textAlignment w:val="baseline"/>
        <w:rPr>
          <w:sz w:val="28"/>
          <w:szCs w:val="28"/>
        </w:rPr>
      </w:pPr>
      <w:r>
        <w:rPr>
          <w:sz w:val="28"/>
          <w:szCs w:val="28"/>
        </w:rPr>
        <w:t>4</w:t>
      </w:r>
      <w:r w:rsidRPr="008C7428">
        <w:rPr>
          <w:sz w:val="28"/>
          <w:szCs w:val="28"/>
        </w:rPr>
        <w:t>) доступ к нормативным правовым актам, регулирующим предоставление муниципальной услуги;</w:t>
      </w:r>
    </w:p>
    <w:p w:rsidR="002E2983" w:rsidRPr="00B61032" w:rsidRDefault="002E2983" w:rsidP="00B61032">
      <w:pPr>
        <w:shd w:val="clear" w:color="auto" w:fill="FFFFFF"/>
        <w:ind w:firstLine="567"/>
        <w:jc w:val="both"/>
        <w:textAlignment w:val="baseline"/>
        <w:rPr>
          <w:sz w:val="28"/>
          <w:szCs w:val="28"/>
        </w:rPr>
      </w:pPr>
      <w:r>
        <w:rPr>
          <w:sz w:val="28"/>
          <w:szCs w:val="28"/>
        </w:rPr>
        <w:t>5</w:t>
      </w:r>
      <w:r w:rsidRPr="008C7428">
        <w:rPr>
          <w:sz w:val="28"/>
          <w:szCs w:val="28"/>
        </w:rPr>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E2983" w:rsidRPr="00B61032" w:rsidRDefault="002E2983" w:rsidP="00B61032">
      <w:pPr>
        <w:shd w:val="clear" w:color="auto" w:fill="FFFFFF"/>
        <w:ind w:firstLine="567"/>
        <w:jc w:val="both"/>
        <w:textAlignment w:val="baseline"/>
        <w:rPr>
          <w:spacing w:val="2"/>
          <w:sz w:val="28"/>
          <w:szCs w:val="28"/>
          <w:shd w:val="clear" w:color="auto" w:fill="FFFFFF"/>
        </w:rPr>
      </w:pPr>
      <w:r w:rsidRPr="00B61032">
        <w:rPr>
          <w:sz w:val="28"/>
          <w:szCs w:val="28"/>
        </w:rPr>
        <w:t xml:space="preserve">2.17.2. </w:t>
      </w:r>
      <w:r w:rsidRPr="00B61032">
        <w:rPr>
          <w:spacing w:val="2"/>
          <w:sz w:val="28"/>
          <w:szCs w:val="28"/>
          <w:shd w:val="clear" w:color="auto" w:fill="FFFFFF"/>
        </w:rPr>
        <w:t>Места ожидания личного приема должны соответствовать комфортным условиям для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оборудуются стульями, столами, обеспечиваются канцелярскими принадлежностями для написания письменных обращений, информационными стендами.</w:t>
      </w:r>
    </w:p>
    <w:p w:rsidR="002E2983" w:rsidRPr="00B61032" w:rsidRDefault="002E2983" w:rsidP="00B61032">
      <w:pPr>
        <w:pStyle w:val="formattexttopleveltext"/>
        <w:shd w:val="clear" w:color="auto" w:fill="FFFFFF"/>
        <w:spacing w:before="0" w:beforeAutospacing="0" w:after="0" w:afterAutospacing="0"/>
        <w:ind w:firstLine="567"/>
        <w:jc w:val="both"/>
        <w:textAlignment w:val="baseline"/>
        <w:rPr>
          <w:spacing w:val="2"/>
          <w:sz w:val="28"/>
          <w:szCs w:val="28"/>
        </w:rPr>
      </w:pPr>
      <w:r w:rsidRPr="00B61032">
        <w:rPr>
          <w:spacing w:val="2"/>
          <w:sz w:val="28"/>
          <w:szCs w:val="28"/>
        </w:rPr>
        <w:t>Инвалидам обеспечиваются следующие условия доступности в здание (включая помещения), в котором предоставляется муниципальная услуга:</w:t>
      </w:r>
    </w:p>
    <w:p w:rsidR="002E2983" w:rsidRPr="00B61032" w:rsidRDefault="002E2983" w:rsidP="00B61032">
      <w:pPr>
        <w:pStyle w:val="formattexttopleveltext"/>
        <w:shd w:val="clear" w:color="auto" w:fill="FFFFFF"/>
        <w:spacing w:before="0" w:beforeAutospacing="0" w:after="0" w:afterAutospacing="0"/>
        <w:jc w:val="both"/>
        <w:textAlignment w:val="baseline"/>
        <w:rPr>
          <w:spacing w:val="2"/>
          <w:sz w:val="28"/>
          <w:szCs w:val="28"/>
        </w:rPr>
      </w:pPr>
      <w:r w:rsidRPr="00B61032">
        <w:rPr>
          <w:spacing w:val="2"/>
          <w:sz w:val="28"/>
          <w:szCs w:val="28"/>
        </w:rPr>
        <w:t>- возможность беспрепятственного входа в здание (включая помещения) и выхода из них;</w:t>
      </w:r>
    </w:p>
    <w:p w:rsidR="002E2983" w:rsidRPr="00B61032" w:rsidRDefault="002E2983" w:rsidP="00B61032">
      <w:pPr>
        <w:pStyle w:val="formattexttopleveltext"/>
        <w:shd w:val="clear" w:color="auto" w:fill="FFFFFF"/>
        <w:spacing w:before="0" w:beforeAutospacing="0" w:after="0" w:afterAutospacing="0"/>
        <w:jc w:val="both"/>
        <w:textAlignment w:val="baseline"/>
        <w:rPr>
          <w:spacing w:val="2"/>
          <w:sz w:val="28"/>
          <w:szCs w:val="28"/>
        </w:rPr>
      </w:pPr>
      <w:r w:rsidRPr="00B61032">
        <w:rPr>
          <w:spacing w:val="2"/>
          <w:sz w:val="28"/>
          <w:szCs w:val="28"/>
        </w:rPr>
        <w:lastRenderedPageBreak/>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w:t>
      </w:r>
      <w:r>
        <w:rPr>
          <w:spacing w:val="2"/>
          <w:sz w:val="28"/>
          <w:szCs w:val="28"/>
        </w:rPr>
        <w:t>омощью сотрудников Администрации поселения</w:t>
      </w:r>
      <w:r w:rsidRPr="00B61032">
        <w:rPr>
          <w:spacing w:val="2"/>
          <w:sz w:val="28"/>
          <w:szCs w:val="28"/>
        </w:rPr>
        <w:t>;</w:t>
      </w:r>
    </w:p>
    <w:p w:rsidR="002E2983" w:rsidRPr="00B61032" w:rsidRDefault="002E2983" w:rsidP="00B61032">
      <w:pPr>
        <w:pStyle w:val="formattexttopleveltext"/>
        <w:shd w:val="clear" w:color="auto" w:fill="FFFFFF"/>
        <w:spacing w:before="0" w:beforeAutospacing="0" w:after="0" w:afterAutospacing="0"/>
        <w:jc w:val="both"/>
        <w:textAlignment w:val="baseline"/>
        <w:rPr>
          <w:spacing w:val="2"/>
          <w:sz w:val="28"/>
          <w:szCs w:val="28"/>
        </w:rPr>
      </w:pPr>
      <w:r w:rsidRPr="00B61032">
        <w:rPr>
          <w:spacing w:val="2"/>
          <w:sz w:val="28"/>
          <w:szCs w:val="28"/>
        </w:rPr>
        <w:t xml:space="preserve">- возможность посадки в транспортное средство и высадки из него перед входом в здание (включая помещения) и, при необходимости, с помощью </w:t>
      </w:r>
      <w:r>
        <w:rPr>
          <w:spacing w:val="2"/>
          <w:sz w:val="28"/>
          <w:szCs w:val="28"/>
        </w:rPr>
        <w:t>сотрудников</w:t>
      </w:r>
      <w:r w:rsidRPr="00B61032">
        <w:rPr>
          <w:spacing w:val="2"/>
          <w:sz w:val="28"/>
          <w:szCs w:val="28"/>
        </w:rPr>
        <w:t xml:space="preserve"> </w:t>
      </w:r>
      <w:r>
        <w:rPr>
          <w:spacing w:val="2"/>
          <w:sz w:val="28"/>
          <w:szCs w:val="28"/>
        </w:rPr>
        <w:t>Администрации поселения</w:t>
      </w:r>
      <w:r w:rsidRPr="00B61032">
        <w:rPr>
          <w:spacing w:val="2"/>
          <w:sz w:val="28"/>
          <w:szCs w:val="28"/>
        </w:rPr>
        <w:t>,;</w:t>
      </w:r>
    </w:p>
    <w:p w:rsidR="002E2983" w:rsidRPr="00B61032" w:rsidRDefault="002E2983" w:rsidP="00B61032">
      <w:pPr>
        <w:pStyle w:val="formattexttopleveltext"/>
        <w:shd w:val="clear" w:color="auto" w:fill="FFFFFF"/>
        <w:spacing w:before="0" w:beforeAutospacing="0" w:after="0" w:afterAutospacing="0"/>
        <w:jc w:val="both"/>
        <w:textAlignment w:val="baseline"/>
        <w:rPr>
          <w:spacing w:val="2"/>
          <w:sz w:val="28"/>
          <w:szCs w:val="28"/>
        </w:rPr>
      </w:pPr>
      <w:r w:rsidRPr="00B61032">
        <w:rPr>
          <w:spacing w:val="2"/>
          <w:sz w:val="28"/>
          <w:szCs w:val="28"/>
        </w:rP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2E2983" w:rsidRPr="00B61032" w:rsidRDefault="002E2983" w:rsidP="00B61032">
      <w:pPr>
        <w:pStyle w:val="formattexttopleveltext"/>
        <w:shd w:val="clear" w:color="auto" w:fill="FFFFFF"/>
        <w:spacing w:before="0" w:beforeAutospacing="0" w:after="0" w:afterAutospacing="0"/>
        <w:jc w:val="both"/>
        <w:textAlignment w:val="baseline"/>
        <w:rPr>
          <w:spacing w:val="2"/>
          <w:sz w:val="28"/>
          <w:szCs w:val="28"/>
        </w:rPr>
      </w:pPr>
      <w:r w:rsidRPr="00B61032">
        <w:rPr>
          <w:spacing w:val="2"/>
          <w:sz w:val="28"/>
          <w:szCs w:val="28"/>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2E2983" w:rsidRPr="00B61032" w:rsidRDefault="002E2983" w:rsidP="00B61032">
      <w:pPr>
        <w:pStyle w:val="formattexttopleveltext"/>
        <w:shd w:val="clear" w:color="auto" w:fill="FFFFFF"/>
        <w:spacing w:before="0" w:beforeAutospacing="0" w:after="0" w:afterAutospacing="0"/>
        <w:jc w:val="both"/>
        <w:textAlignment w:val="baseline"/>
        <w:rPr>
          <w:spacing w:val="2"/>
          <w:sz w:val="28"/>
          <w:szCs w:val="28"/>
        </w:rPr>
      </w:pPr>
      <w:r w:rsidRPr="00B61032">
        <w:rPr>
          <w:spacing w:val="2"/>
          <w:sz w:val="28"/>
          <w:szCs w:val="28"/>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2E2983" w:rsidRDefault="002E2983" w:rsidP="00B61032">
      <w:pPr>
        <w:pStyle w:val="formattexttopleveltext"/>
        <w:shd w:val="clear" w:color="auto" w:fill="FFFFFF"/>
        <w:spacing w:before="0" w:beforeAutospacing="0" w:after="0" w:afterAutospacing="0"/>
        <w:jc w:val="both"/>
        <w:textAlignment w:val="baseline"/>
        <w:rPr>
          <w:spacing w:val="2"/>
          <w:sz w:val="28"/>
          <w:szCs w:val="28"/>
        </w:rPr>
      </w:pPr>
      <w:r w:rsidRPr="00B61032">
        <w:rPr>
          <w:spacing w:val="2"/>
          <w:sz w:val="28"/>
          <w:szCs w:val="28"/>
        </w:rPr>
        <w:t>-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w:t>
      </w:r>
      <w:r w:rsidRPr="00B61032">
        <w:rPr>
          <w:rStyle w:val="apple-converted-space"/>
          <w:spacing w:val="2"/>
          <w:sz w:val="28"/>
          <w:szCs w:val="28"/>
        </w:rPr>
        <w:t> </w:t>
      </w:r>
      <w:hyperlink r:id="rId37" w:history="1">
        <w:r w:rsidRPr="00B61032">
          <w:rPr>
            <w:rStyle w:val="a3"/>
            <w:color w:val="auto"/>
            <w:spacing w:val="2"/>
            <w:sz w:val="28"/>
            <w:szCs w:val="28"/>
            <w:u w:val="none"/>
          </w:rPr>
          <w:t>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hyperlink>
      <w:r w:rsidRPr="00B61032">
        <w:rPr>
          <w:spacing w:val="2"/>
          <w:sz w:val="28"/>
          <w:szCs w:val="28"/>
        </w:rPr>
        <w:t>.</w:t>
      </w:r>
    </w:p>
    <w:p w:rsidR="002E2983" w:rsidRDefault="002E2983" w:rsidP="00B61032">
      <w:pPr>
        <w:pStyle w:val="formattexttopleveltext"/>
        <w:shd w:val="clear" w:color="auto" w:fill="FFFFFF"/>
        <w:spacing w:before="0" w:beforeAutospacing="0" w:after="0" w:afterAutospacing="0"/>
        <w:ind w:firstLine="567"/>
        <w:jc w:val="both"/>
        <w:textAlignment w:val="baseline"/>
        <w:rPr>
          <w:spacing w:val="2"/>
          <w:sz w:val="28"/>
          <w:szCs w:val="28"/>
        </w:rPr>
      </w:pPr>
      <w:r w:rsidRPr="00B61032">
        <w:rPr>
          <w:spacing w:val="2"/>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2E2983" w:rsidRPr="00B61032" w:rsidRDefault="002E2983" w:rsidP="00B61032">
      <w:pPr>
        <w:pStyle w:val="formattexttopleveltext"/>
        <w:shd w:val="clear" w:color="auto" w:fill="FFFFFF"/>
        <w:spacing w:before="0" w:beforeAutospacing="0" w:after="0" w:afterAutospacing="0"/>
        <w:ind w:firstLine="567"/>
        <w:jc w:val="both"/>
        <w:textAlignment w:val="baseline"/>
        <w:rPr>
          <w:spacing w:val="2"/>
          <w:sz w:val="28"/>
          <w:szCs w:val="28"/>
        </w:rPr>
      </w:pPr>
      <w:r w:rsidRPr="00B61032">
        <w:rPr>
          <w:spacing w:val="2"/>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2E2983" w:rsidRPr="008C7428" w:rsidRDefault="002E2983" w:rsidP="00503EFA">
      <w:pPr>
        <w:shd w:val="clear" w:color="auto" w:fill="FFFFFF"/>
        <w:ind w:firstLine="567"/>
        <w:jc w:val="both"/>
        <w:textAlignment w:val="baseline"/>
        <w:rPr>
          <w:sz w:val="28"/>
          <w:szCs w:val="28"/>
        </w:rPr>
      </w:pPr>
      <w:r w:rsidRPr="008C7428">
        <w:rPr>
          <w:sz w:val="28"/>
          <w:szCs w:val="28"/>
        </w:rP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w:t>
      </w:r>
      <w:r>
        <w:rPr>
          <w:sz w:val="28"/>
          <w:szCs w:val="28"/>
        </w:rPr>
        <w:t>Администрации поселения</w:t>
      </w:r>
      <w:r w:rsidRPr="008C7428">
        <w:rPr>
          <w:sz w:val="28"/>
          <w:szCs w:val="28"/>
        </w:rPr>
        <w:t>.</w:t>
      </w:r>
    </w:p>
    <w:p w:rsidR="002E2983" w:rsidRPr="008C7428" w:rsidRDefault="002E2983" w:rsidP="00503EFA">
      <w:pPr>
        <w:shd w:val="clear" w:color="auto" w:fill="FFFFFF"/>
        <w:ind w:firstLine="567"/>
        <w:jc w:val="both"/>
        <w:textAlignment w:val="baseline"/>
        <w:rPr>
          <w:sz w:val="28"/>
          <w:szCs w:val="28"/>
        </w:rPr>
      </w:pPr>
      <w:r w:rsidRPr="008C7428">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E2983" w:rsidRPr="008C7428" w:rsidRDefault="002E2983" w:rsidP="00503EFA">
      <w:pPr>
        <w:shd w:val="clear" w:color="auto" w:fill="FFFFFF"/>
        <w:ind w:firstLine="567"/>
        <w:jc w:val="both"/>
        <w:textAlignment w:val="baseline"/>
        <w:rPr>
          <w:sz w:val="28"/>
          <w:szCs w:val="28"/>
        </w:rPr>
      </w:pPr>
      <w:r w:rsidRPr="008C7428">
        <w:rPr>
          <w:sz w:val="28"/>
          <w:szCs w:val="28"/>
        </w:rPr>
        <w:t xml:space="preserve">2.17.5. На информационных стендах </w:t>
      </w:r>
      <w:r>
        <w:rPr>
          <w:sz w:val="28"/>
          <w:szCs w:val="28"/>
        </w:rPr>
        <w:t>Администрации поселения</w:t>
      </w:r>
      <w:r w:rsidRPr="008C7428">
        <w:rPr>
          <w:sz w:val="28"/>
          <w:szCs w:val="28"/>
        </w:rPr>
        <w:t xml:space="preserve"> размещается следующая информация:</w:t>
      </w:r>
    </w:p>
    <w:p w:rsidR="002E2983" w:rsidRDefault="002E2983" w:rsidP="00B61032">
      <w:pPr>
        <w:shd w:val="clear" w:color="auto" w:fill="FFFFFF"/>
        <w:ind w:firstLine="567"/>
        <w:jc w:val="both"/>
        <w:textAlignment w:val="baseline"/>
        <w:rPr>
          <w:spacing w:val="2"/>
          <w:sz w:val="28"/>
          <w:szCs w:val="28"/>
        </w:rPr>
      </w:pPr>
      <w:r>
        <w:rPr>
          <w:spacing w:val="2"/>
          <w:sz w:val="28"/>
          <w:szCs w:val="28"/>
        </w:rPr>
        <w:t>1) о</w:t>
      </w:r>
      <w:r w:rsidRPr="00B61032">
        <w:rPr>
          <w:spacing w:val="2"/>
          <w:sz w:val="28"/>
          <w:szCs w:val="28"/>
        </w:rPr>
        <w:t>бразцы заполнения документов;</w:t>
      </w:r>
    </w:p>
    <w:p w:rsidR="002E2983" w:rsidRDefault="002E2983" w:rsidP="00B61032">
      <w:pPr>
        <w:shd w:val="clear" w:color="auto" w:fill="FFFFFF"/>
        <w:ind w:firstLine="567"/>
        <w:jc w:val="both"/>
        <w:textAlignment w:val="baseline"/>
        <w:rPr>
          <w:spacing w:val="2"/>
          <w:sz w:val="28"/>
          <w:szCs w:val="28"/>
        </w:rPr>
      </w:pPr>
      <w:r>
        <w:rPr>
          <w:spacing w:val="2"/>
          <w:sz w:val="28"/>
          <w:szCs w:val="28"/>
        </w:rPr>
        <w:t>2) а</w:t>
      </w:r>
      <w:r w:rsidRPr="00B61032">
        <w:rPr>
          <w:spacing w:val="2"/>
          <w:sz w:val="28"/>
          <w:szCs w:val="28"/>
        </w:rPr>
        <w:t>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2E2983" w:rsidRDefault="002E2983" w:rsidP="00B61032">
      <w:pPr>
        <w:shd w:val="clear" w:color="auto" w:fill="FFFFFF"/>
        <w:ind w:firstLine="567"/>
        <w:jc w:val="both"/>
        <w:textAlignment w:val="baseline"/>
        <w:rPr>
          <w:spacing w:val="2"/>
          <w:sz w:val="28"/>
          <w:szCs w:val="28"/>
        </w:rPr>
      </w:pPr>
      <w:r>
        <w:rPr>
          <w:spacing w:val="2"/>
          <w:sz w:val="28"/>
          <w:szCs w:val="28"/>
        </w:rPr>
        <w:lastRenderedPageBreak/>
        <w:t>3) п</w:t>
      </w:r>
      <w:r w:rsidRPr="00B61032">
        <w:rPr>
          <w:spacing w:val="2"/>
          <w:sz w:val="28"/>
          <w:szCs w:val="28"/>
        </w:rPr>
        <w:t>еречень оснований для отказа в предоставлении муниципальной услуги;</w:t>
      </w:r>
    </w:p>
    <w:p w:rsidR="002E2983" w:rsidRDefault="002E2983" w:rsidP="00C1164B">
      <w:pPr>
        <w:shd w:val="clear" w:color="auto" w:fill="FFFFFF"/>
        <w:ind w:firstLine="567"/>
        <w:jc w:val="both"/>
        <w:textAlignment w:val="baseline"/>
        <w:rPr>
          <w:spacing w:val="2"/>
          <w:sz w:val="28"/>
          <w:szCs w:val="28"/>
        </w:rPr>
      </w:pPr>
      <w:r>
        <w:rPr>
          <w:spacing w:val="2"/>
          <w:sz w:val="28"/>
          <w:szCs w:val="28"/>
        </w:rPr>
        <w:t>4) н</w:t>
      </w:r>
      <w:r w:rsidRPr="00B61032">
        <w:rPr>
          <w:spacing w:val="2"/>
          <w:sz w:val="28"/>
          <w:szCs w:val="28"/>
        </w:rPr>
        <w:t>еобходимая информация о предоставлении муниципальной услуги</w:t>
      </w:r>
      <w:r>
        <w:rPr>
          <w:spacing w:val="2"/>
          <w:sz w:val="28"/>
          <w:szCs w:val="28"/>
        </w:rPr>
        <w:t>, в том числе:</w:t>
      </w:r>
    </w:p>
    <w:p w:rsidR="002E2983" w:rsidRPr="008C7428" w:rsidRDefault="002E2983" w:rsidP="00C1164B">
      <w:pPr>
        <w:shd w:val="clear" w:color="auto" w:fill="FFFFFF"/>
        <w:ind w:firstLine="567"/>
        <w:jc w:val="both"/>
        <w:textAlignment w:val="baseline"/>
        <w:rPr>
          <w:sz w:val="28"/>
          <w:szCs w:val="28"/>
        </w:rPr>
      </w:pPr>
      <w:r>
        <w:rPr>
          <w:sz w:val="28"/>
          <w:szCs w:val="28"/>
        </w:rPr>
        <w:t xml:space="preserve">- </w:t>
      </w:r>
      <w:r w:rsidRPr="008C7428">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E2983" w:rsidRPr="008C7428" w:rsidRDefault="002E2983" w:rsidP="00C1164B">
      <w:pPr>
        <w:shd w:val="clear" w:color="auto" w:fill="FFFFFF"/>
        <w:ind w:firstLine="567"/>
        <w:jc w:val="both"/>
        <w:textAlignment w:val="baseline"/>
        <w:rPr>
          <w:sz w:val="28"/>
          <w:szCs w:val="28"/>
        </w:rPr>
      </w:pPr>
      <w:r>
        <w:rPr>
          <w:sz w:val="28"/>
          <w:szCs w:val="28"/>
        </w:rPr>
        <w:t>- Р</w:t>
      </w:r>
      <w:r w:rsidRPr="008C7428">
        <w:rPr>
          <w:sz w:val="28"/>
          <w:szCs w:val="28"/>
        </w:rPr>
        <w:t>егламент предоставления муниципальной услуги;</w:t>
      </w:r>
    </w:p>
    <w:p w:rsidR="002E2983" w:rsidRPr="008C7428" w:rsidRDefault="002E2983" w:rsidP="00C1164B">
      <w:pPr>
        <w:shd w:val="clear" w:color="auto" w:fill="FFFFFF"/>
        <w:ind w:firstLine="567"/>
        <w:jc w:val="both"/>
        <w:textAlignment w:val="baseline"/>
        <w:rPr>
          <w:sz w:val="28"/>
          <w:szCs w:val="28"/>
        </w:rPr>
      </w:pPr>
      <w:r>
        <w:rPr>
          <w:sz w:val="28"/>
          <w:szCs w:val="28"/>
        </w:rPr>
        <w:t xml:space="preserve">- </w:t>
      </w:r>
      <w:r w:rsidRPr="008C7428">
        <w:rPr>
          <w:sz w:val="28"/>
          <w:szCs w:val="28"/>
        </w:rPr>
        <w:t>порядок получения консультаций;</w:t>
      </w:r>
    </w:p>
    <w:p w:rsidR="002E2983" w:rsidRDefault="002E2983" w:rsidP="00C1164B">
      <w:pPr>
        <w:shd w:val="clear" w:color="auto" w:fill="FFFFFF"/>
        <w:ind w:firstLine="567"/>
        <w:jc w:val="both"/>
        <w:textAlignment w:val="baseline"/>
        <w:rPr>
          <w:sz w:val="28"/>
          <w:szCs w:val="28"/>
        </w:rPr>
      </w:pPr>
      <w:r>
        <w:rPr>
          <w:sz w:val="28"/>
          <w:szCs w:val="28"/>
        </w:rPr>
        <w:t>-</w:t>
      </w:r>
      <w:r w:rsidRPr="008C7428">
        <w:rPr>
          <w:sz w:val="28"/>
          <w:szCs w:val="28"/>
        </w:rPr>
        <w:t xml:space="preserve"> порядок обжалования решений, действий (бездействия) должностных лиц </w:t>
      </w:r>
      <w:r>
        <w:rPr>
          <w:sz w:val="28"/>
          <w:szCs w:val="28"/>
        </w:rPr>
        <w:t>Администрации поселения</w:t>
      </w:r>
      <w:r w:rsidRPr="008C7428">
        <w:rPr>
          <w:sz w:val="28"/>
          <w:szCs w:val="28"/>
        </w:rPr>
        <w:t>, предоставляющего муниципальную услугу.</w:t>
      </w:r>
    </w:p>
    <w:p w:rsidR="002E2983" w:rsidRPr="00B61032" w:rsidRDefault="002E2983" w:rsidP="00C1164B">
      <w:pPr>
        <w:shd w:val="clear" w:color="auto" w:fill="FFFFFF"/>
        <w:ind w:firstLine="567"/>
        <w:jc w:val="both"/>
        <w:textAlignment w:val="baseline"/>
        <w:rPr>
          <w:spacing w:val="2"/>
          <w:sz w:val="28"/>
          <w:szCs w:val="28"/>
        </w:rPr>
      </w:pPr>
      <w:r w:rsidRPr="00B61032">
        <w:rPr>
          <w:spacing w:val="2"/>
          <w:sz w:val="28"/>
          <w:szCs w:val="28"/>
        </w:rPr>
        <w:t>Текст материалов, размещаемых на стенде, напечатан удобным для чтения шрифтом, основные моменты и наиболее важные места выделены.</w:t>
      </w:r>
    </w:p>
    <w:p w:rsidR="002E2983" w:rsidRPr="008C7428" w:rsidRDefault="002E2983" w:rsidP="00C1164B">
      <w:pPr>
        <w:shd w:val="clear" w:color="auto" w:fill="FFFFFF"/>
        <w:ind w:firstLine="567"/>
        <w:jc w:val="both"/>
        <w:textAlignment w:val="baseline"/>
        <w:rPr>
          <w:sz w:val="28"/>
          <w:szCs w:val="28"/>
        </w:rPr>
      </w:pPr>
      <w:r w:rsidRPr="008C7428">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E2983" w:rsidRPr="008C7428" w:rsidRDefault="002E2983" w:rsidP="00C1164B">
      <w:pPr>
        <w:shd w:val="clear" w:color="auto" w:fill="FFFFFF"/>
        <w:ind w:firstLine="567"/>
        <w:jc w:val="both"/>
        <w:textAlignment w:val="baseline"/>
        <w:rPr>
          <w:sz w:val="28"/>
          <w:szCs w:val="28"/>
        </w:rPr>
      </w:pPr>
      <w:r w:rsidRPr="008C7428">
        <w:rPr>
          <w:sz w:val="28"/>
          <w:szCs w:val="28"/>
        </w:rPr>
        <w:t xml:space="preserve">2.18. </w:t>
      </w:r>
      <w:r w:rsidRPr="0052609C">
        <w:rPr>
          <w:b/>
          <w:sz w:val="28"/>
          <w:szCs w:val="28"/>
        </w:rPr>
        <w:t>Показатели доступности и качества муниципальной услуги</w:t>
      </w:r>
    </w:p>
    <w:p w:rsidR="002E2983" w:rsidRDefault="002E2983" w:rsidP="00C1164B">
      <w:pPr>
        <w:autoSpaceDE w:val="0"/>
        <w:autoSpaceDN w:val="0"/>
        <w:adjustRightInd w:val="0"/>
        <w:ind w:firstLine="540"/>
        <w:jc w:val="both"/>
        <w:rPr>
          <w:sz w:val="28"/>
          <w:szCs w:val="28"/>
        </w:rPr>
      </w:pPr>
      <w:r>
        <w:rPr>
          <w:sz w:val="28"/>
          <w:szCs w:val="28"/>
        </w:rPr>
        <w:t>Взаимодействие заявителя со специалистами Администрации поселения осуществляется при личном обращении заявителя:</w:t>
      </w:r>
    </w:p>
    <w:p w:rsidR="002E2983" w:rsidRDefault="002E2983" w:rsidP="00C1164B">
      <w:pPr>
        <w:autoSpaceDE w:val="0"/>
        <w:autoSpaceDN w:val="0"/>
        <w:adjustRightInd w:val="0"/>
        <w:ind w:firstLine="540"/>
        <w:jc w:val="both"/>
        <w:rPr>
          <w:sz w:val="28"/>
          <w:szCs w:val="28"/>
        </w:rPr>
      </w:pPr>
      <w:r>
        <w:rPr>
          <w:sz w:val="28"/>
          <w:szCs w:val="28"/>
        </w:rPr>
        <w:t>- для подачи документов, необходимых для предоставления муниципальной услуги;</w:t>
      </w:r>
    </w:p>
    <w:p w:rsidR="002E2983" w:rsidRDefault="002E2983" w:rsidP="00C1164B">
      <w:pPr>
        <w:autoSpaceDE w:val="0"/>
        <w:autoSpaceDN w:val="0"/>
        <w:adjustRightInd w:val="0"/>
        <w:ind w:firstLine="540"/>
        <w:jc w:val="both"/>
        <w:rPr>
          <w:sz w:val="28"/>
          <w:szCs w:val="28"/>
        </w:rPr>
      </w:pPr>
      <w:r>
        <w:rPr>
          <w:sz w:val="28"/>
          <w:szCs w:val="28"/>
        </w:rPr>
        <w:t>- за получением распоряжения о постановке на учет граждан, нуждающихся в улучшении жилищных условий, либо об отказе в постановке на данный учет.</w:t>
      </w:r>
    </w:p>
    <w:p w:rsidR="002E2983" w:rsidRDefault="002E2983" w:rsidP="00C1164B">
      <w:pPr>
        <w:autoSpaceDE w:val="0"/>
        <w:autoSpaceDN w:val="0"/>
        <w:adjustRightInd w:val="0"/>
        <w:ind w:firstLine="540"/>
        <w:jc w:val="both"/>
        <w:rPr>
          <w:sz w:val="28"/>
          <w:szCs w:val="28"/>
        </w:rPr>
      </w:pPr>
      <w:r>
        <w:rPr>
          <w:sz w:val="28"/>
          <w:szCs w:val="28"/>
        </w:rPr>
        <w:t>Продолжительность взаимодействия заявителя со специалистом Администрации поселения при предоставлении муниципальной услуги составляет 15 минут по каждому из указанных видов взаимодействия.</w:t>
      </w:r>
    </w:p>
    <w:p w:rsidR="002E2983" w:rsidRDefault="002E2983" w:rsidP="00C1164B">
      <w:pPr>
        <w:autoSpaceDE w:val="0"/>
        <w:autoSpaceDN w:val="0"/>
        <w:adjustRightInd w:val="0"/>
        <w:ind w:firstLine="540"/>
        <w:jc w:val="both"/>
        <w:rPr>
          <w:sz w:val="28"/>
          <w:szCs w:val="28"/>
        </w:rPr>
      </w:pPr>
      <w:r>
        <w:rPr>
          <w:sz w:val="28"/>
          <w:szCs w:val="28"/>
        </w:rPr>
        <w:t xml:space="preserve">Информацию о ходе предоставления муниципальной услуги заявитель может получить одним из способов, </w:t>
      </w:r>
      <w:r w:rsidRPr="00C54A96">
        <w:rPr>
          <w:sz w:val="28"/>
          <w:szCs w:val="28"/>
        </w:rPr>
        <w:t xml:space="preserve">указанных в </w:t>
      </w:r>
      <w:hyperlink r:id="rId38" w:history="1">
        <w:r w:rsidRPr="00C54A96">
          <w:rPr>
            <w:sz w:val="28"/>
            <w:szCs w:val="28"/>
          </w:rPr>
          <w:t>разделе I</w:t>
        </w:r>
      </w:hyperlink>
      <w:r w:rsidRPr="00C54A96">
        <w:rPr>
          <w:sz w:val="28"/>
          <w:szCs w:val="28"/>
        </w:rPr>
        <w:t xml:space="preserve"> настоящего</w:t>
      </w:r>
      <w:r>
        <w:rPr>
          <w:sz w:val="28"/>
          <w:szCs w:val="28"/>
        </w:rPr>
        <w:t xml:space="preserve"> Регламента.</w:t>
      </w:r>
    </w:p>
    <w:p w:rsidR="002E2983" w:rsidRDefault="002E2983" w:rsidP="00C1164B">
      <w:pPr>
        <w:autoSpaceDE w:val="0"/>
        <w:autoSpaceDN w:val="0"/>
        <w:adjustRightInd w:val="0"/>
        <w:ind w:firstLine="540"/>
        <w:jc w:val="both"/>
        <w:rPr>
          <w:sz w:val="28"/>
          <w:szCs w:val="28"/>
        </w:rPr>
      </w:pPr>
      <w:r w:rsidRPr="00C1164B">
        <w:rPr>
          <w:b/>
          <w:sz w:val="28"/>
          <w:szCs w:val="28"/>
        </w:rPr>
        <w:t>Показателями доступности</w:t>
      </w:r>
      <w:r>
        <w:rPr>
          <w:sz w:val="28"/>
          <w:szCs w:val="28"/>
        </w:rPr>
        <w:t xml:space="preserve">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2E2983" w:rsidRDefault="002E2983" w:rsidP="00C1164B">
      <w:pPr>
        <w:autoSpaceDE w:val="0"/>
        <w:autoSpaceDN w:val="0"/>
        <w:adjustRightInd w:val="0"/>
        <w:ind w:firstLine="540"/>
        <w:jc w:val="both"/>
        <w:rPr>
          <w:sz w:val="28"/>
          <w:szCs w:val="28"/>
        </w:rPr>
      </w:pPr>
      <w:r w:rsidRPr="00C1164B">
        <w:rPr>
          <w:b/>
          <w:sz w:val="28"/>
          <w:szCs w:val="28"/>
        </w:rPr>
        <w:t>Показатели качества</w:t>
      </w:r>
      <w:r>
        <w:rPr>
          <w:sz w:val="28"/>
          <w:szCs w:val="28"/>
        </w:rPr>
        <w:t>:</w:t>
      </w:r>
    </w:p>
    <w:p w:rsidR="002E2983" w:rsidRDefault="002E2983" w:rsidP="00C1164B">
      <w:pPr>
        <w:autoSpaceDE w:val="0"/>
        <w:autoSpaceDN w:val="0"/>
        <w:adjustRightInd w:val="0"/>
        <w:ind w:firstLine="540"/>
        <w:jc w:val="both"/>
        <w:rPr>
          <w:sz w:val="28"/>
          <w:szCs w:val="28"/>
        </w:rPr>
      </w:pPr>
      <w:r>
        <w:rPr>
          <w:sz w:val="28"/>
          <w:szCs w:val="28"/>
        </w:rPr>
        <w:t>- исполнение обращения в установленные сроки;</w:t>
      </w:r>
    </w:p>
    <w:p w:rsidR="002E2983" w:rsidRDefault="002E2983" w:rsidP="00C1164B">
      <w:pPr>
        <w:autoSpaceDE w:val="0"/>
        <w:autoSpaceDN w:val="0"/>
        <w:adjustRightInd w:val="0"/>
        <w:ind w:firstLine="540"/>
        <w:jc w:val="both"/>
        <w:rPr>
          <w:sz w:val="28"/>
          <w:szCs w:val="28"/>
        </w:rPr>
      </w:pPr>
      <w:r>
        <w:rPr>
          <w:sz w:val="28"/>
          <w:szCs w:val="28"/>
        </w:rPr>
        <w:t>- комфортность обслуживания заявителя;</w:t>
      </w:r>
    </w:p>
    <w:p w:rsidR="002E2983" w:rsidRDefault="002E2983" w:rsidP="00C1164B">
      <w:pPr>
        <w:widowControl w:val="0"/>
        <w:tabs>
          <w:tab w:val="left" w:pos="567"/>
        </w:tabs>
        <w:ind w:firstLine="567"/>
        <w:contextualSpacing/>
        <w:jc w:val="both"/>
        <w:rPr>
          <w:sz w:val="28"/>
          <w:szCs w:val="28"/>
        </w:rPr>
      </w:pPr>
      <w:r>
        <w:rPr>
          <w:sz w:val="28"/>
          <w:szCs w:val="28"/>
        </w:rPr>
        <w:t>- соответствие подготовленных документов интересам заявителя и требованиям действующего законодательства.</w:t>
      </w:r>
      <w:r w:rsidRPr="00C1164B">
        <w:rPr>
          <w:sz w:val="28"/>
          <w:szCs w:val="28"/>
        </w:rPr>
        <w:t xml:space="preserve"> </w:t>
      </w:r>
    </w:p>
    <w:p w:rsidR="002E2983" w:rsidRPr="00417FB7" w:rsidRDefault="002E2983" w:rsidP="00C1164B">
      <w:pPr>
        <w:widowControl w:val="0"/>
        <w:tabs>
          <w:tab w:val="left" w:pos="567"/>
        </w:tabs>
        <w:ind w:firstLine="567"/>
        <w:contextualSpacing/>
        <w:jc w:val="both"/>
        <w:rPr>
          <w:sz w:val="28"/>
          <w:szCs w:val="28"/>
        </w:rPr>
      </w:pPr>
      <w:r w:rsidRPr="00417FB7">
        <w:rPr>
          <w:sz w:val="28"/>
          <w:szCs w:val="28"/>
        </w:rPr>
        <w:t xml:space="preserve">- отсутствие жалоб на действия (бездействие) должностных лиц, предоставляющих муниципальную услугу; </w:t>
      </w:r>
    </w:p>
    <w:p w:rsidR="002E2983" w:rsidRPr="00417FB7" w:rsidRDefault="002E2983" w:rsidP="00C1164B">
      <w:pPr>
        <w:widowControl w:val="0"/>
        <w:tabs>
          <w:tab w:val="left" w:pos="567"/>
        </w:tabs>
        <w:ind w:firstLine="567"/>
        <w:contextualSpacing/>
        <w:jc w:val="both"/>
        <w:rPr>
          <w:sz w:val="28"/>
          <w:szCs w:val="28"/>
        </w:rPr>
      </w:pPr>
      <w:r w:rsidRPr="00417FB7">
        <w:rPr>
          <w:sz w:val="28"/>
          <w:szCs w:val="28"/>
        </w:rPr>
        <w:t xml:space="preserve">- отсутствие жалоб на не корректное, невнимательное отношение должностных лиц, специалистов </w:t>
      </w:r>
      <w:r>
        <w:rPr>
          <w:sz w:val="28"/>
          <w:szCs w:val="28"/>
        </w:rPr>
        <w:t>Администрации поселения</w:t>
      </w:r>
      <w:r w:rsidRPr="00417FB7">
        <w:rPr>
          <w:sz w:val="28"/>
          <w:szCs w:val="28"/>
        </w:rPr>
        <w:t>, оказывающих муниципальную услугу, к заявителям.</w:t>
      </w:r>
    </w:p>
    <w:p w:rsidR="002E2983" w:rsidRPr="0052609C" w:rsidRDefault="002E2983" w:rsidP="00503EFA">
      <w:pPr>
        <w:shd w:val="clear" w:color="auto" w:fill="FFFFFF"/>
        <w:ind w:firstLine="567"/>
        <w:jc w:val="both"/>
        <w:textAlignment w:val="baseline"/>
        <w:rPr>
          <w:b/>
          <w:sz w:val="28"/>
          <w:szCs w:val="28"/>
        </w:rPr>
      </w:pPr>
      <w:r w:rsidRPr="008C7428">
        <w:rPr>
          <w:sz w:val="28"/>
          <w:szCs w:val="28"/>
        </w:rPr>
        <w:lastRenderedPageBreak/>
        <w:t xml:space="preserve">2.19. </w:t>
      </w:r>
      <w:r w:rsidRPr="0052609C">
        <w:rPr>
          <w:b/>
          <w:sz w:val="28"/>
          <w:szCs w:val="28"/>
        </w:rPr>
        <w:t>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2E2983" w:rsidRPr="008C7428" w:rsidRDefault="002E2983" w:rsidP="00503EFA">
      <w:pPr>
        <w:shd w:val="clear" w:color="auto" w:fill="FFFFFF"/>
        <w:ind w:firstLine="567"/>
        <w:jc w:val="both"/>
        <w:textAlignment w:val="baseline"/>
        <w:rPr>
          <w:sz w:val="28"/>
          <w:szCs w:val="28"/>
        </w:rPr>
      </w:pPr>
      <w:r w:rsidRPr="008C7428">
        <w:rPr>
          <w:sz w:val="28"/>
          <w:szCs w:val="28"/>
        </w:rPr>
        <w:t xml:space="preserve">2.19.1. </w:t>
      </w:r>
      <w:r>
        <w:rPr>
          <w:sz w:val="28"/>
          <w:szCs w:val="28"/>
        </w:rPr>
        <w:t>Администрация поселения</w:t>
      </w:r>
      <w:r w:rsidRPr="008C7428">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8"/>
          <w:szCs w:val="28"/>
        </w:rPr>
        <w:t>Администрации поселения</w:t>
      </w:r>
      <w:r w:rsidRPr="008C7428">
        <w:rPr>
          <w:sz w:val="28"/>
          <w:szCs w:val="28"/>
        </w:rPr>
        <w:t>, интернет-сайте МФЦ, а также на Едином портале государственных и муниципальных услуг (функций).</w:t>
      </w:r>
    </w:p>
    <w:p w:rsidR="002E2983" w:rsidRPr="008C7428" w:rsidRDefault="002E2983" w:rsidP="00503EFA">
      <w:pPr>
        <w:shd w:val="clear" w:color="auto" w:fill="FFFFFF"/>
        <w:ind w:firstLine="567"/>
        <w:jc w:val="both"/>
        <w:textAlignment w:val="baseline"/>
        <w:rPr>
          <w:sz w:val="28"/>
          <w:szCs w:val="28"/>
        </w:rPr>
      </w:pPr>
      <w:r w:rsidRPr="008C7428">
        <w:rPr>
          <w:sz w:val="28"/>
          <w:szCs w:val="28"/>
        </w:rPr>
        <w:t xml:space="preserve">2.19.2. </w:t>
      </w:r>
      <w:r>
        <w:rPr>
          <w:sz w:val="28"/>
          <w:szCs w:val="28"/>
        </w:rPr>
        <w:t>Администрация поселения</w:t>
      </w:r>
      <w:r w:rsidRPr="008C7428">
        <w:rPr>
          <w:sz w:val="28"/>
          <w:szCs w:val="28"/>
        </w:rPr>
        <w:t xml:space="preserve"> обеспечивает возможность получения и копирования заявителями на официальном интернет-сайте </w:t>
      </w:r>
      <w:r>
        <w:rPr>
          <w:sz w:val="28"/>
          <w:szCs w:val="28"/>
        </w:rPr>
        <w:t>Администрации поселения</w:t>
      </w:r>
      <w:r w:rsidRPr="008C7428">
        <w:rPr>
          <w:sz w:val="28"/>
          <w:szCs w:val="28"/>
        </w:rPr>
        <w:t xml:space="preserve"> района,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E2983" w:rsidRDefault="002E2983" w:rsidP="00503EFA">
      <w:pPr>
        <w:shd w:val="clear" w:color="auto" w:fill="FFFFFF"/>
        <w:jc w:val="center"/>
        <w:textAlignment w:val="baseline"/>
        <w:rPr>
          <w:b/>
          <w:bCs/>
          <w:sz w:val="28"/>
          <w:szCs w:val="28"/>
          <w:bdr w:val="none" w:sz="0" w:space="0" w:color="auto" w:frame="1"/>
        </w:rPr>
      </w:pPr>
    </w:p>
    <w:p w:rsidR="002E2983" w:rsidRPr="008C7428" w:rsidRDefault="002E2983" w:rsidP="00503EFA">
      <w:pPr>
        <w:shd w:val="clear" w:color="auto" w:fill="FFFFFF"/>
        <w:jc w:val="center"/>
        <w:textAlignment w:val="baseline"/>
        <w:rPr>
          <w:sz w:val="28"/>
          <w:szCs w:val="28"/>
        </w:rPr>
      </w:pPr>
      <w:r w:rsidRPr="008C7428">
        <w:rPr>
          <w:b/>
          <w:bCs/>
          <w:sz w:val="28"/>
          <w:szCs w:val="28"/>
          <w:bdr w:val="none" w:sz="0" w:space="0" w:color="auto" w:frame="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2983" w:rsidRPr="002421D0" w:rsidRDefault="002E2983" w:rsidP="00503EFA">
      <w:pPr>
        <w:shd w:val="clear" w:color="auto" w:fill="FFFFFF"/>
        <w:ind w:firstLine="567"/>
        <w:jc w:val="both"/>
        <w:textAlignment w:val="baseline"/>
        <w:rPr>
          <w:b/>
          <w:sz w:val="28"/>
          <w:szCs w:val="28"/>
        </w:rPr>
      </w:pPr>
      <w:r w:rsidRPr="008C7428">
        <w:rPr>
          <w:sz w:val="28"/>
          <w:szCs w:val="28"/>
        </w:rPr>
        <w:t>3.1.</w:t>
      </w:r>
      <w:r w:rsidRPr="002421D0">
        <w:rPr>
          <w:b/>
          <w:sz w:val="28"/>
          <w:szCs w:val="28"/>
        </w:rPr>
        <w:t>Описание последовательности действий при предоставлении муниципальной услуги</w:t>
      </w:r>
    </w:p>
    <w:p w:rsidR="002E2983" w:rsidRPr="008C7428" w:rsidRDefault="002E2983" w:rsidP="00C54A96">
      <w:pPr>
        <w:shd w:val="clear" w:color="auto" w:fill="FFFFFF"/>
        <w:ind w:firstLine="567"/>
        <w:jc w:val="both"/>
        <w:textAlignment w:val="baseline"/>
        <w:rPr>
          <w:sz w:val="28"/>
          <w:szCs w:val="28"/>
        </w:rPr>
      </w:pPr>
      <w:r w:rsidRPr="008C7428">
        <w:rPr>
          <w:sz w:val="28"/>
          <w:szCs w:val="28"/>
        </w:rPr>
        <w:t>Предоставление муниципальной услуги включает в себя следующие административные процедуры:</w:t>
      </w:r>
    </w:p>
    <w:p w:rsidR="002E2983" w:rsidRPr="001F06ED" w:rsidRDefault="002E2983" w:rsidP="00C54A96">
      <w:pPr>
        <w:autoSpaceDE w:val="0"/>
        <w:autoSpaceDN w:val="0"/>
        <w:adjustRightInd w:val="0"/>
        <w:ind w:firstLine="540"/>
        <w:jc w:val="both"/>
        <w:rPr>
          <w:bCs/>
          <w:sz w:val="28"/>
          <w:szCs w:val="28"/>
        </w:rPr>
      </w:pPr>
      <w:r w:rsidRPr="001F06ED">
        <w:rPr>
          <w:bCs/>
          <w:sz w:val="28"/>
          <w:szCs w:val="28"/>
        </w:rPr>
        <w:t>1) прием заявления о предоставлении услуги и приложенных к нему документов;</w:t>
      </w:r>
    </w:p>
    <w:p w:rsidR="002E2983" w:rsidRPr="001F06ED" w:rsidRDefault="002E2983" w:rsidP="00C54A96">
      <w:pPr>
        <w:autoSpaceDE w:val="0"/>
        <w:autoSpaceDN w:val="0"/>
        <w:adjustRightInd w:val="0"/>
        <w:ind w:firstLine="540"/>
        <w:jc w:val="both"/>
        <w:rPr>
          <w:bCs/>
          <w:sz w:val="28"/>
          <w:szCs w:val="28"/>
        </w:rPr>
      </w:pPr>
      <w:r w:rsidRPr="001F06ED">
        <w:rPr>
          <w:bCs/>
          <w:sz w:val="28"/>
          <w:szCs w:val="28"/>
        </w:rPr>
        <w:t>2) рассмотрение заявления о предоставлении услуги;</w:t>
      </w:r>
    </w:p>
    <w:p w:rsidR="002E2983" w:rsidRPr="001F06ED" w:rsidRDefault="002E2983" w:rsidP="00C54A96">
      <w:pPr>
        <w:autoSpaceDE w:val="0"/>
        <w:autoSpaceDN w:val="0"/>
        <w:adjustRightInd w:val="0"/>
        <w:ind w:firstLine="540"/>
        <w:jc w:val="both"/>
        <w:rPr>
          <w:bCs/>
          <w:sz w:val="28"/>
          <w:szCs w:val="28"/>
        </w:rPr>
      </w:pPr>
      <w:r w:rsidRPr="001F06ED">
        <w:rPr>
          <w:bCs/>
          <w:sz w:val="28"/>
          <w:szCs w:val="28"/>
        </w:rPr>
        <w:t>3) подготовка и выдача результата предоставления услуги либо отказа в предоставлении услуги.</w:t>
      </w:r>
    </w:p>
    <w:p w:rsidR="002E2983" w:rsidRPr="001F06ED" w:rsidRDefault="00633621" w:rsidP="00C54A96">
      <w:pPr>
        <w:autoSpaceDE w:val="0"/>
        <w:autoSpaceDN w:val="0"/>
        <w:adjustRightInd w:val="0"/>
        <w:ind w:firstLine="540"/>
        <w:jc w:val="both"/>
        <w:rPr>
          <w:bCs/>
          <w:sz w:val="28"/>
          <w:szCs w:val="28"/>
        </w:rPr>
      </w:pPr>
      <w:hyperlink r:id="rId39" w:history="1">
        <w:r w:rsidR="002E2983" w:rsidRPr="00C54A96">
          <w:rPr>
            <w:bCs/>
            <w:sz w:val="28"/>
            <w:szCs w:val="28"/>
          </w:rPr>
          <w:t>Блок-схема</w:t>
        </w:r>
      </w:hyperlink>
      <w:r w:rsidR="002E2983" w:rsidRPr="00C54A96">
        <w:rPr>
          <w:bCs/>
          <w:sz w:val="28"/>
          <w:szCs w:val="28"/>
        </w:rPr>
        <w:t xml:space="preserve"> </w:t>
      </w:r>
      <w:r w:rsidR="002E2983" w:rsidRPr="001F06ED">
        <w:rPr>
          <w:bCs/>
          <w:sz w:val="28"/>
          <w:szCs w:val="28"/>
        </w:rPr>
        <w:t>предоставления муниципальной услуги приводится в Приложении 2 к настоящему Регламенту.</w:t>
      </w:r>
    </w:p>
    <w:p w:rsidR="002E2983" w:rsidRPr="008C7428" w:rsidRDefault="002E2983" w:rsidP="00C54A96">
      <w:pPr>
        <w:shd w:val="clear" w:color="auto" w:fill="FFFFFF"/>
        <w:ind w:firstLine="567"/>
        <w:jc w:val="both"/>
        <w:textAlignment w:val="baseline"/>
        <w:rPr>
          <w:sz w:val="28"/>
          <w:szCs w:val="28"/>
        </w:rPr>
      </w:pPr>
      <w:r w:rsidRPr="008C7428">
        <w:rPr>
          <w:sz w:val="28"/>
          <w:szCs w:val="28"/>
        </w:rPr>
        <w:t>3.2.</w:t>
      </w:r>
      <w:r>
        <w:rPr>
          <w:sz w:val="28"/>
          <w:szCs w:val="28"/>
        </w:rPr>
        <w:t xml:space="preserve"> </w:t>
      </w:r>
      <w:r w:rsidRPr="002421D0">
        <w:rPr>
          <w:b/>
          <w:sz w:val="28"/>
          <w:szCs w:val="28"/>
        </w:rPr>
        <w:t>Приём заявления и документов, их регистрация</w:t>
      </w:r>
    </w:p>
    <w:p w:rsidR="002E2983" w:rsidRDefault="002E2983" w:rsidP="00C54A96">
      <w:pPr>
        <w:autoSpaceDE w:val="0"/>
        <w:autoSpaceDN w:val="0"/>
        <w:adjustRightInd w:val="0"/>
        <w:ind w:firstLine="539"/>
        <w:jc w:val="both"/>
        <w:rPr>
          <w:sz w:val="28"/>
          <w:szCs w:val="28"/>
        </w:rPr>
      </w:pPr>
      <w:r>
        <w:rPr>
          <w:sz w:val="28"/>
          <w:szCs w:val="28"/>
        </w:rPr>
        <w:t>Прием и регистрация заявления о постановке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w:t>
      </w:r>
    </w:p>
    <w:p w:rsidR="002E2983" w:rsidRDefault="002E2983" w:rsidP="00C54A96">
      <w:pPr>
        <w:autoSpaceDE w:val="0"/>
        <w:autoSpaceDN w:val="0"/>
        <w:adjustRightInd w:val="0"/>
        <w:ind w:firstLine="539"/>
        <w:jc w:val="both"/>
        <w:rPr>
          <w:sz w:val="28"/>
          <w:szCs w:val="28"/>
        </w:rPr>
      </w:pPr>
      <w:r>
        <w:rPr>
          <w:sz w:val="28"/>
          <w:szCs w:val="28"/>
        </w:rPr>
        <w:t>Подача заявления о предоставлении услуги и приложенных к нему документов осуществляется на личном приеме заявителя, предоставляющего заявление либо через "Единый портал государственных и муниципальных услуг (функций)".</w:t>
      </w:r>
    </w:p>
    <w:p w:rsidR="002E2983" w:rsidRDefault="002E2983" w:rsidP="00C54A96">
      <w:pPr>
        <w:autoSpaceDE w:val="0"/>
        <w:autoSpaceDN w:val="0"/>
        <w:adjustRightInd w:val="0"/>
        <w:ind w:firstLine="539"/>
        <w:jc w:val="both"/>
        <w:rPr>
          <w:sz w:val="28"/>
          <w:szCs w:val="28"/>
        </w:rPr>
      </w:pPr>
      <w:r>
        <w:rPr>
          <w:sz w:val="28"/>
          <w:szCs w:val="28"/>
        </w:rPr>
        <w:t>При приеме заявления о предоставлении услуги и приложенных к нему документов специалистом Администрации поселения проверяется комплектность пакета документов, необходимых к предоставлению заявителем лично. При установлении факта отсутствия документов, необходимых к предоставлению заявителем лично, специалистом Администрации поселения подготавливается уведомление о недостаточности пакета документов и направляется заявителю по почте либо вручается лично, при этом заявитель может настоять на принятии неполного пакета документов.</w:t>
      </w:r>
    </w:p>
    <w:p w:rsidR="002E2983" w:rsidRDefault="002E2983" w:rsidP="00C54A96">
      <w:pPr>
        <w:autoSpaceDE w:val="0"/>
        <w:autoSpaceDN w:val="0"/>
        <w:adjustRightInd w:val="0"/>
        <w:ind w:firstLine="539"/>
        <w:jc w:val="both"/>
        <w:rPr>
          <w:sz w:val="28"/>
          <w:szCs w:val="28"/>
        </w:rPr>
      </w:pPr>
      <w:r>
        <w:rPr>
          <w:sz w:val="28"/>
          <w:szCs w:val="28"/>
        </w:rPr>
        <w:lastRenderedPageBreak/>
        <w:t>Одновременно осуществляется консультирование заявителя по вопросам предоставления муниципальной услуги.</w:t>
      </w:r>
    </w:p>
    <w:p w:rsidR="002E2983" w:rsidRPr="00C54A96" w:rsidRDefault="002E2983" w:rsidP="00C54A96">
      <w:pPr>
        <w:autoSpaceDE w:val="0"/>
        <w:autoSpaceDN w:val="0"/>
        <w:adjustRightInd w:val="0"/>
        <w:ind w:firstLine="539"/>
        <w:jc w:val="both"/>
        <w:rPr>
          <w:sz w:val="28"/>
          <w:szCs w:val="28"/>
        </w:rPr>
      </w:pPr>
      <w:r>
        <w:rPr>
          <w:sz w:val="28"/>
          <w:szCs w:val="28"/>
        </w:rPr>
        <w:t xml:space="preserve">В случае подачи заявки через "Единый портал государственных и муниципальных услуг (функций)" комплектность пакета документов, необходимых к предоставлению заявителем лично, проверяется информационной </w:t>
      </w:r>
      <w:r w:rsidRPr="00C54A96">
        <w:rPr>
          <w:sz w:val="28"/>
          <w:szCs w:val="28"/>
        </w:rPr>
        <w:t>системой (далее - система).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2E2983" w:rsidRPr="00C54A96" w:rsidRDefault="002E2983" w:rsidP="00C54A96">
      <w:pPr>
        <w:autoSpaceDE w:val="0"/>
        <w:autoSpaceDN w:val="0"/>
        <w:adjustRightInd w:val="0"/>
        <w:ind w:firstLine="540"/>
        <w:jc w:val="both"/>
        <w:rPr>
          <w:sz w:val="28"/>
          <w:szCs w:val="28"/>
        </w:rPr>
      </w:pPr>
      <w:r w:rsidRPr="00C54A96">
        <w:rPr>
          <w:sz w:val="28"/>
          <w:szCs w:val="28"/>
        </w:rPr>
        <w:t>При регистрации заявления в системе определяется точная дата и время регистрации, номер регистрации.</w:t>
      </w:r>
    </w:p>
    <w:p w:rsidR="002E2983" w:rsidRPr="00C54A96" w:rsidRDefault="002E2983" w:rsidP="00C54A96">
      <w:pPr>
        <w:autoSpaceDE w:val="0"/>
        <w:autoSpaceDN w:val="0"/>
        <w:adjustRightInd w:val="0"/>
        <w:ind w:firstLine="540"/>
        <w:jc w:val="both"/>
        <w:rPr>
          <w:sz w:val="28"/>
          <w:szCs w:val="28"/>
        </w:rPr>
      </w:pPr>
      <w:r w:rsidRPr="00C54A96">
        <w:rPr>
          <w:sz w:val="28"/>
          <w:szCs w:val="28"/>
        </w:rPr>
        <w:t>Максимальный срок выполнения административных действий по проверке заявки на комплектность составляет 30 минут.</w:t>
      </w:r>
    </w:p>
    <w:p w:rsidR="002E2983" w:rsidRPr="00C54A96" w:rsidRDefault="002E2983" w:rsidP="00C54A96">
      <w:pPr>
        <w:autoSpaceDE w:val="0"/>
        <w:autoSpaceDN w:val="0"/>
        <w:adjustRightInd w:val="0"/>
        <w:ind w:firstLine="540"/>
        <w:jc w:val="both"/>
        <w:rPr>
          <w:sz w:val="28"/>
          <w:szCs w:val="28"/>
        </w:rPr>
      </w:pPr>
      <w:r w:rsidRPr="00C54A96">
        <w:rPr>
          <w:sz w:val="28"/>
          <w:szCs w:val="28"/>
        </w:rPr>
        <w:t>3.3. Передача документов жилищной комиссии Администрации Элекмонарского сельского поселения.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После формирования полного пакета документов специалист Администрации поселения передает дело на заседание жилищной комиссии Администрации Элекмонарского сельского поселения.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3.4. Заседание жилищной комиссии Администрации Элекмонарского сельского поселения.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На заседании жилищной комиссии Администрации Элекмонарского сельского поселения рассматривается пакет документов заявителя. Результатом процедуры заседания жилищной комиссии Администрации Элекмонарского сельского поселения является протокол, в котором жилищная комиссия Администрации Элекмонарского сельского поселения указывает решение о постановке гражданина на учет или об отказе в постановке на учет в соответствии с Жилищным </w:t>
      </w:r>
      <w:hyperlink r:id="rId40" w:history="1">
        <w:r w:rsidRPr="00C54A96">
          <w:rPr>
            <w:sz w:val="28"/>
            <w:szCs w:val="28"/>
          </w:rPr>
          <w:t>кодексом</w:t>
        </w:r>
      </w:hyperlink>
      <w:r w:rsidRPr="00C54A96">
        <w:rPr>
          <w:sz w:val="28"/>
          <w:szCs w:val="28"/>
        </w:rPr>
        <w:t xml:space="preserve"> Российской Федерации. Решение комиссии подписывается Председателем комиссии.</w:t>
      </w:r>
    </w:p>
    <w:p w:rsidR="002E2983" w:rsidRPr="00C54A96" w:rsidRDefault="002E2983" w:rsidP="00C54A96">
      <w:pPr>
        <w:autoSpaceDE w:val="0"/>
        <w:autoSpaceDN w:val="0"/>
        <w:adjustRightInd w:val="0"/>
        <w:ind w:firstLine="540"/>
        <w:jc w:val="both"/>
        <w:rPr>
          <w:sz w:val="28"/>
          <w:szCs w:val="28"/>
        </w:rPr>
      </w:pPr>
      <w:r w:rsidRPr="00C54A96">
        <w:rPr>
          <w:sz w:val="28"/>
          <w:szCs w:val="28"/>
        </w:rPr>
        <w:t>Жилищная комиссия Администрации Элекмонарского сельского поселения может принять промежуточное решение в случае необходимости осуществить проверки жилищных условий заявителя с выездом на место и назначить повторное заседание комиссий.</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По результатам выезда жилищной комиссией Администрации Элекмонарского сельского поселения формируется акт проверки жилищных условий заявителя. Данный акт учитывается на повторном заседании жилищной комиссии. Результатом повторного заседания жилищной комиссии Администрации Элекмонарского сельского поселения является протокол, в котором жилищная комиссия Администрации Элекмонарского сельского поселения указывает решение о постановке гражданина на учет или об отказе в постановке на учет в соответствии с Жилищным </w:t>
      </w:r>
      <w:hyperlink r:id="rId41" w:history="1">
        <w:r w:rsidRPr="00C54A96">
          <w:rPr>
            <w:sz w:val="28"/>
            <w:szCs w:val="28"/>
          </w:rPr>
          <w:t>кодексом</w:t>
        </w:r>
      </w:hyperlink>
      <w:r w:rsidRPr="00C54A96">
        <w:rPr>
          <w:sz w:val="28"/>
          <w:szCs w:val="28"/>
        </w:rPr>
        <w:t xml:space="preserve"> Российской Федерации.</w:t>
      </w:r>
    </w:p>
    <w:p w:rsidR="002E2983" w:rsidRPr="00C54A96" w:rsidRDefault="002E2983" w:rsidP="00C54A96">
      <w:pPr>
        <w:autoSpaceDE w:val="0"/>
        <w:autoSpaceDN w:val="0"/>
        <w:adjustRightInd w:val="0"/>
        <w:ind w:firstLine="540"/>
        <w:jc w:val="both"/>
        <w:rPr>
          <w:sz w:val="28"/>
          <w:szCs w:val="28"/>
        </w:rPr>
      </w:pPr>
      <w:r w:rsidRPr="00C54A96">
        <w:rPr>
          <w:sz w:val="28"/>
          <w:szCs w:val="28"/>
        </w:rPr>
        <w:lastRenderedPageBreak/>
        <w:t>3.5. Подготовка и выдача результата услуги либо отказа в предоставлении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 случае наличия оснований для отказа в принятии получателя услуги на учет, предусмотренных в </w:t>
      </w:r>
      <w:hyperlink r:id="rId42" w:history="1">
        <w:r w:rsidRPr="00C54A96">
          <w:rPr>
            <w:sz w:val="28"/>
            <w:szCs w:val="28"/>
          </w:rPr>
          <w:t>части 1 статьи 54</w:t>
        </w:r>
      </w:hyperlink>
      <w:r w:rsidRPr="00C54A96">
        <w:rPr>
          <w:sz w:val="28"/>
          <w:szCs w:val="28"/>
        </w:rPr>
        <w:t xml:space="preserve"> Жилищного кодекса Российской Федерации, выносится Распоряжение об отказе в принятии получателя услуги на учет граждан в качестве нуждающихся в жилых помещениях, предоставляемых по договорам социального найма, которое должно содержать основания отказа, с обязательной ссылкой на нарушения, предусмотренные </w:t>
      </w:r>
      <w:hyperlink r:id="rId43" w:history="1">
        <w:r w:rsidRPr="00C54A96">
          <w:rPr>
            <w:sz w:val="28"/>
            <w:szCs w:val="28"/>
          </w:rPr>
          <w:t>частью 1 статьи 54</w:t>
        </w:r>
      </w:hyperlink>
      <w:r w:rsidRPr="00C54A96">
        <w:rPr>
          <w:sz w:val="28"/>
          <w:szCs w:val="28"/>
        </w:rPr>
        <w:t xml:space="preserve"> Жилищного кодекса Российской Федерации.</w:t>
      </w:r>
    </w:p>
    <w:p w:rsidR="002E2983" w:rsidRPr="00C54A96" w:rsidRDefault="002E2983" w:rsidP="00C54A96">
      <w:pPr>
        <w:autoSpaceDE w:val="0"/>
        <w:autoSpaceDN w:val="0"/>
        <w:adjustRightInd w:val="0"/>
        <w:ind w:firstLine="540"/>
        <w:jc w:val="both"/>
        <w:rPr>
          <w:sz w:val="28"/>
          <w:szCs w:val="28"/>
        </w:rPr>
      </w:pPr>
      <w:r w:rsidRPr="00C54A96">
        <w:rPr>
          <w:sz w:val="28"/>
          <w:szCs w:val="28"/>
        </w:rPr>
        <w:t>Не позднее чем через три рабочих дня со дня вынесения Распоряжения об отказе в принятии получателя услуги на учет граждан в качестве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Распоряжения об отказе.</w:t>
      </w:r>
    </w:p>
    <w:p w:rsidR="002E2983" w:rsidRPr="00C54A96" w:rsidRDefault="002E2983" w:rsidP="00C54A96">
      <w:pPr>
        <w:autoSpaceDE w:val="0"/>
        <w:autoSpaceDN w:val="0"/>
        <w:adjustRightInd w:val="0"/>
        <w:ind w:firstLine="540"/>
        <w:jc w:val="both"/>
        <w:rPr>
          <w:sz w:val="28"/>
          <w:szCs w:val="28"/>
        </w:rPr>
      </w:pPr>
      <w:r w:rsidRPr="00C54A96">
        <w:rPr>
          <w:sz w:val="28"/>
          <w:szCs w:val="28"/>
        </w:rPr>
        <w:t>3.6. Заявителю предоставляется информация о следующих этапах предоставления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1) регистрация запроса о предоставлении муниципальной услуги в Администрации поселения;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2) поступление запроса о предоставлении муниципальной услуги специалисту, ответственному за исполнение запроса о предоставлении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3) направление результата предоставления муниципальной услуги заявителю.</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заявителей устного (по телефонам: (38841) 24-5-86, 24-3-43), письменного (по адресу: 649234 </w:t>
      </w:r>
      <w:r w:rsidRPr="00C54A96">
        <w:rPr>
          <w:sz w:val="28"/>
          <w:szCs w:val="28"/>
          <w:shd w:val="clear" w:color="auto" w:fill="FFFFFF"/>
        </w:rPr>
        <w:t>Республика Алтай, Чемальский район, с.</w:t>
      </w:r>
      <w:r w:rsidR="001A417B">
        <w:rPr>
          <w:sz w:val="28"/>
          <w:szCs w:val="28"/>
          <w:shd w:val="clear" w:color="auto" w:fill="FFFFFF"/>
        </w:rPr>
        <w:t xml:space="preserve"> </w:t>
      </w:r>
      <w:r w:rsidRPr="00C54A96">
        <w:rPr>
          <w:sz w:val="28"/>
          <w:szCs w:val="28"/>
          <w:shd w:val="clear" w:color="auto" w:fill="FFFFFF"/>
        </w:rPr>
        <w:t>Элекмонар, ул.</w:t>
      </w:r>
      <w:r w:rsidR="001A417B">
        <w:rPr>
          <w:sz w:val="28"/>
          <w:szCs w:val="28"/>
          <w:shd w:val="clear" w:color="auto" w:fill="FFFFFF"/>
        </w:rPr>
        <w:t xml:space="preserve"> </w:t>
      </w:r>
      <w:r w:rsidRPr="00C54A96">
        <w:rPr>
          <w:sz w:val="28"/>
          <w:szCs w:val="28"/>
          <w:shd w:val="clear" w:color="auto" w:fill="FFFFFF"/>
        </w:rPr>
        <w:t>Советская, д.48</w:t>
      </w:r>
      <w:r w:rsidRPr="00C54A96">
        <w:rPr>
          <w:sz w:val="28"/>
          <w:szCs w:val="28"/>
        </w:rPr>
        <w:t>) или направленного посредством информационно-коммуникационных технологий обращения.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w:t>
      </w:r>
      <w:r w:rsidRPr="00C54A96">
        <w:rPr>
          <w:sz w:val="28"/>
          <w:szCs w:val="28"/>
        </w:rPr>
        <w:lastRenderedPageBreak/>
        <w:t>письменной форме, либо номер телефона, если ответ должен быть сообщен по телефону.</w:t>
      </w:r>
    </w:p>
    <w:p w:rsidR="002E2983" w:rsidRPr="00C54A96" w:rsidRDefault="002E2983" w:rsidP="00C54A96">
      <w:pPr>
        <w:autoSpaceDE w:val="0"/>
        <w:autoSpaceDN w:val="0"/>
        <w:adjustRightInd w:val="0"/>
        <w:ind w:firstLine="540"/>
        <w:jc w:val="both"/>
        <w:rPr>
          <w:sz w:val="28"/>
          <w:szCs w:val="28"/>
        </w:rPr>
      </w:pPr>
      <w:r w:rsidRPr="00C54A96">
        <w:rPr>
          <w:sz w:val="28"/>
          <w:szCs w:val="28"/>
        </w:rPr>
        <w:t>Поступившее обращение регистрируется в Администрации поселения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2E2983" w:rsidRPr="00C54A96" w:rsidRDefault="002E2983" w:rsidP="00C54A96">
      <w:pPr>
        <w:autoSpaceDE w:val="0"/>
        <w:autoSpaceDN w:val="0"/>
        <w:adjustRightInd w:val="0"/>
        <w:ind w:firstLine="540"/>
        <w:jc w:val="both"/>
        <w:rPr>
          <w:sz w:val="28"/>
          <w:szCs w:val="28"/>
        </w:rPr>
      </w:pPr>
      <w:r w:rsidRPr="00C54A96">
        <w:rPr>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p>
    <w:p w:rsidR="002E2983" w:rsidRPr="00C54A96" w:rsidRDefault="002E2983" w:rsidP="00C54A96">
      <w:pPr>
        <w:autoSpaceDE w:val="0"/>
        <w:autoSpaceDN w:val="0"/>
        <w:adjustRightInd w:val="0"/>
        <w:ind w:firstLine="540"/>
        <w:jc w:val="both"/>
        <w:rPr>
          <w:sz w:val="28"/>
          <w:szCs w:val="28"/>
        </w:rPr>
      </w:pPr>
      <w:r w:rsidRPr="00C54A96">
        <w:rPr>
          <w:sz w:val="28"/>
          <w:szCs w:val="28"/>
        </w:rPr>
        <w:t>3.7.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2E2983" w:rsidRPr="00C54A96" w:rsidRDefault="002E2983" w:rsidP="00C54A96">
      <w:pPr>
        <w:autoSpaceDE w:val="0"/>
        <w:autoSpaceDN w:val="0"/>
        <w:adjustRightInd w:val="0"/>
        <w:ind w:firstLine="540"/>
        <w:jc w:val="both"/>
        <w:rPr>
          <w:sz w:val="28"/>
          <w:szCs w:val="28"/>
        </w:rPr>
      </w:pPr>
      <w:r w:rsidRPr="00C54A96">
        <w:rPr>
          <w:sz w:val="28"/>
          <w:szCs w:val="28"/>
        </w:rPr>
        <w:t>При поступлении запроса о предоставлении муниципальной услуги,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поселения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44" w:history="1">
        <w:r w:rsidRPr="00C54A96">
          <w:rPr>
            <w:sz w:val="28"/>
            <w:szCs w:val="28"/>
          </w:rPr>
          <w:t>статьи 11</w:t>
        </w:r>
      </w:hyperlink>
      <w:r w:rsidRPr="00C54A96">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Администрации поселения и </w:t>
      </w:r>
      <w:r w:rsidRPr="00C54A96">
        <w:rPr>
          <w:sz w:val="28"/>
          <w:szCs w:val="28"/>
        </w:rPr>
        <w:lastRenderedPageBreak/>
        <w:t>направляется по адресу электронной почты заявителя либо в его личный кабинет на единый портал государственных и муниципальных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E2983" w:rsidRPr="00C54A96" w:rsidRDefault="002E2983" w:rsidP="00C54A96">
      <w:pPr>
        <w:shd w:val="clear" w:color="auto" w:fill="FFFFFF"/>
        <w:ind w:firstLine="567"/>
        <w:jc w:val="center"/>
        <w:textAlignment w:val="baseline"/>
        <w:rPr>
          <w:b/>
          <w:bCs/>
          <w:sz w:val="28"/>
          <w:szCs w:val="28"/>
          <w:bdr w:val="none" w:sz="0" w:space="0" w:color="auto" w:frame="1"/>
        </w:rPr>
      </w:pPr>
    </w:p>
    <w:p w:rsidR="002E2983" w:rsidRPr="00C54A96" w:rsidRDefault="002E2983" w:rsidP="00C54A96">
      <w:pPr>
        <w:shd w:val="clear" w:color="auto" w:fill="FFFFFF"/>
        <w:ind w:firstLine="567"/>
        <w:jc w:val="center"/>
        <w:textAlignment w:val="baseline"/>
        <w:rPr>
          <w:b/>
          <w:bCs/>
          <w:sz w:val="28"/>
          <w:szCs w:val="28"/>
          <w:bdr w:val="none" w:sz="0" w:space="0" w:color="auto" w:frame="1"/>
        </w:rPr>
      </w:pPr>
      <w:r w:rsidRPr="00C54A96">
        <w:rPr>
          <w:b/>
          <w:bCs/>
          <w:sz w:val="28"/>
          <w:szCs w:val="28"/>
          <w:bdr w:val="none" w:sz="0" w:space="0" w:color="auto" w:frame="1"/>
        </w:rPr>
        <w:t>IV. Формы контроля за исполнением Административного регламента</w:t>
      </w:r>
    </w:p>
    <w:p w:rsidR="002E2983" w:rsidRPr="00C54A96" w:rsidRDefault="002E2983" w:rsidP="00C54A96">
      <w:pPr>
        <w:shd w:val="clear" w:color="auto" w:fill="FFFFFF"/>
        <w:ind w:firstLine="567"/>
        <w:jc w:val="center"/>
        <w:textAlignment w:val="baseline"/>
        <w:rPr>
          <w:sz w:val="28"/>
          <w:szCs w:val="28"/>
        </w:rPr>
      </w:pPr>
    </w:p>
    <w:p w:rsidR="002E2983" w:rsidRPr="00C54A96" w:rsidRDefault="002E2983" w:rsidP="00C54A96">
      <w:pPr>
        <w:autoSpaceDE w:val="0"/>
        <w:autoSpaceDN w:val="0"/>
        <w:adjustRightInd w:val="0"/>
        <w:ind w:firstLine="540"/>
        <w:jc w:val="both"/>
        <w:rPr>
          <w:bCs/>
          <w:sz w:val="28"/>
          <w:szCs w:val="28"/>
        </w:rPr>
      </w:pPr>
      <w:r w:rsidRPr="00C54A96">
        <w:rPr>
          <w:bCs/>
          <w:sz w:val="28"/>
          <w:szCs w:val="28"/>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глава Администрации поселения.</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Текущий контроль осуществляется путем проведения указанным должностным лицом проверок соблюдения и исполнения специалистами Администрации поселения положений настоящего Регламента.</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Полнота и качество исполнения муниципальной услуги определяется по результатам проверки.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Проверки могут быть плановыми и внеплановыми. Проверка может проводиться по конкретному заявлению.</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2E2983" w:rsidRPr="00C54A96" w:rsidRDefault="002E2983" w:rsidP="00C54A96">
      <w:pPr>
        <w:autoSpaceDE w:val="0"/>
        <w:autoSpaceDN w:val="0"/>
        <w:adjustRightInd w:val="0"/>
        <w:ind w:firstLine="540"/>
        <w:jc w:val="both"/>
        <w:outlineLvl w:val="0"/>
        <w:rPr>
          <w:bCs/>
          <w:sz w:val="28"/>
          <w:szCs w:val="28"/>
        </w:rPr>
      </w:pPr>
      <w:r w:rsidRPr="00C54A96">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Плановые проверки осуществляются путем подготовки годовых отчетов и их анализа.</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Результаты проверок оформляются актом.</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главой Администрации поселения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w:t>
      </w:r>
      <w:r w:rsidRPr="00C54A96">
        <w:rPr>
          <w:bCs/>
          <w:sz w:val="28"/>
          <w:szCs w:val="28"/>
        </w:rPr>
        <w:lastRenderedPageBreak/>
        <w:t>услуги или по иным основаниям, предусмотренным действующим законодательством Российской Федерации.</w:t>
      </w:r>
    </w:p>
    <w:p w:rsidR="002E2983" w:rsidRPr="00C54A96" w:rsidRDefault="002E2983" w:rsidP="00C54A96">
      <w:pPr>
        <w:autoSpaceDE w:val="0"/>
        <w:autoSpaceDN w:val="0"/>
        <w:adjustRightInd w:val="0"/>
        <w:ind w:firstLine="540"/>
        <w:jc w:val="both"/>
        <w:outlineLvl w:val="0"/>
        <w:rPr>
          <w:bCs/>
          <w:sz w:val="28"/>
          <w:szCs w:val="28"/>
        </w:rPr>
      </w:pPr>
      <w:r w:rsidRPr="00C54A96">
        <w:rPr>
          <w:bCs/>
          <w:sz w:val="28"/>
          <w:szCs w:val="28"/>
        </w:rPr>
        <w:t>4.3. Ответственность должностных лиц органа местного самоуправления за решения и действия (бездействие), принимаемые (осуществляемые) в ходе предоставления муниципальной услуги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Персональная ответственность должностных лиц закрепляется в должностных инструкциях, иных локальных актах Администрации поселения в соответствии с требованиями законодательства Российской Федерации.</w:t>
      </w:r>
    </w:p>
    <w:p w:rsidR="002E2983" w:rsidRPr="00C54A96" w:rsidRDefault="002E2983" w:rsidP="00C54A96">
      <w:pPr>
        <w:autoSpaceDE w:val="0"/>
        <w:autoSpaceDN w:val="0"/>
        <w:adjustRightInd w:val="0"/>
        <w:ind w:firstLine="540"/>
        <w:jc w:val="both"/>
        <w:outlineLvl w:val="0"/>
        <w:rPr>
          <w:bCs/>
          <w:sz w:val="28"/>
          <w:szCs w:val="28"/>
        </w:rPr>
      </w:pPr>
      <w:r w:rsidRPr="00C54A96">
        <w:rPr>
          <w:bCs/>
          <w:sz w:val="28"/>
          <w:szCs w:val="28"/>
        </w:rPr>
        <w:t>4.</w:t>
      </w:r>
      <w:hyperlink r:id="rId45" w:history="1">
        <w:r w:rsidRPr="00C54A96">
          <w:rPr>
            <w:bCs/>
            <w:sz w:val="28"/>
            <w:szCs w:val="28"/>
          </w:rPr>
          <w:t>4</w:t>
        </w:r>
      </w:hyperlink>
      <w:r w:rsidRPr="00C54A96">
        <w:rPr>
          <w:bCs/>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Основные положения, характеризующие требования к порядку и формам контроля за исполнением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2E2983" w:rsidRPr="00C54A96" w:rsidRDefault="002E2983" w:rsidP="00C54A96">
      <w:pPr>
        <w:autoSpaceDE w:val="0"/>
        <w:autoSpaceDN w:val="0"/>
        <w:adjustRightInd w:val="0"/>
        <w:ind w:firstLine="540"/>
        <w:jc w:val="both"/>
        <w:rPr>
          <w:bCs/>
          <w:sz w:val="28"/>
          <w:szCs w:val="28"/>
        </w:rPr>
      </w:pPr>
      <w:r w:rsidRPr="00C54A96">
        <w:rPr>
          <w:bCs/>
          <w:sz w:val="28"/>
          <w:szCs w:val="28"/>
        </w:rPr>
        <w:lastRenderedPageBreak/>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2E2983" w:rsidRPr="00C54A96" w:rsidRDefault="002E2983" w:rsidP="00C54A96">
      <w:pPr>
        <w:shd w:val="clear" w:color="auto" w:fill="FFFFFF"/>
        <w:ind w:firstLine="567"/>
        <w:jc w:val="both"/>
        <w:textAlignment w:val="baseline"/>
        <w:rPr>
          <w:sz w:val="28"/>
          <w:szCs w:val="28"/>
        </w:rPr>
      </w:pPr>
    </w:p>
    <w:p w:rsidR="002E2983" w:rsidRPr="00C54A96" w:rsidRDefault="002E2983" w:rsidP="00C54A96">
      <w:pPr>
        <w:autoSpaceDE w:val="0"/>
        <w:autoSpaceDN w:val="0"/>
        <w:adjustRightInd w:val="0"/>
        <w:jc w:val="center"/>
        <w:outlineLvl w:val="0"/>
        <w:rPr>
          <w:b/>
          <w:bCs/>
          <w:sz w:val="28"/>
          <w:szCs w:val="28"/>
        </w:rPr>
      </w:pPr>
      <w:r w:rsidRPr="00C54A96">
        <w:rPr>
          <w:b/>
          <w:bCs/>
          <w:sz w:val="28"/>
          <w:szCs w:val="28"/>
          <w:bdr w:val="none" w:sz="0" w:space="0" w:color="auto" w:frame="1"/>
        </w:rPr>
        <w:t>V. </w:t>
      </w:r>
      <w:r w:rsidRPr="00C54A96">
        <w:rPr>
          <w:b/>
          <w:bCs/>
          <w:sz w:val="28"/>
          <w:szCs w:val="28"/>
        </w:rPr>
        <w:t>Досудебный (внесудебный) порядок обжалования решений</w:t>
      </w:r>
    </w:p>
    <w:p w:rsidR="002E2983" w:rsidRPr="00C54A96" w:rsidRDefault="002E2983" w:rsidP="00C54A96">
      <w:pPr>
        <w:autoSpaceDE w:val="0"/>
        <w:autoSpaceDN w:val="0"/>
        <w:adjustRightInd w:val="0"/>
        <w:jc w:val="center"/>
        <w:rPr>
          <w:b/>
          <w:bCs/>
          <w:sz w:val="28"/>
          <w:szCs w:val="28"/>
        </w:rPr>
      </w:pPr>
      <w:r w:rsidRPr="00C54A96">
        <w:rPr>
          <w:b/>
          <w:bCs/>
          <w:sz w:val="28"/>
          <w:szCs w:val="28"/>
        </w:rPr>
        <w:t>и действий (бездействия) органа местного самоуправления,</w:t>
      </w:r>
    </w:p>
    <w:p w:rsidR="002E2983" w:rsidRPr="00C54A96" w:rsidRDefault="002E2983" w:rsidP="00C54A96">
      <w:pPr>
        <w:autoSpaceDE w:val="0"/>
        <w:autoSpaceDN w:val="0"/>
        <w:adjustRightInd w:val="0"/>
        <w:jc w:val="center"/>
        <w:rPr>
          <w:b/>
          <w:bCs/>
          <w:sz w:val="28"/>
          <w:szCs w:val="28"/>
        </w:rPr>
      </w:pPr>
      <w:r w:rsidRPr="00C54A96">
        <w:rPr>
          <w:b/>
          <w:bCs/>
          <w:sz w:val="28"/>
          <w:szCs w:val="28"/>
        </w:rPr>
        <w:t>предоставляющего муниципальную услугу, многофункционального</w:t>
      </w:r>
    </w:p>
    <w:p w:rsidR="002E2983" w:rsidRPr="00C54A96" w:rsidRDefault="002E2983" w:rsidP="00C54A96">
      <w:pPr>
        <w:autoSpaceDE w:val="0"/>
        <w:autoSpaceDN w:val="0"/>
        <w:adjustRightInd w:val="0"/>
        <w:jc w:val="center"/>
        <w:rPr>
          <w:b/>
          <w:bCs/>
          <w:sz w:val="28"/>
          <w:szCs w:val="28"/>
        </w:rPr>
      </w:pPr>
      <w:r w:rsidRPr="00C54A96">
        <w:rPr>
          <w:b/>
          <w:bCs/>
          <w:sz w:val="28"/>
          <w:szCs w:val="28"/>
        </w:rPr>
        <w:t>центра, организаций, указанных в части 1.1 статьи 16</w:t>
      </w:r>
    </w:p>
    <w:p w:rsidR="002E2983" w:rsidRPr="00C54A96" w:rsidRDefault="002E2983" w:rsidP="00C54A96">
      <w:pPr>
        <w:autoSpaceDE w:val="0"/>
        <w:autoSpaceDN w:val="0"/>
        <w:adjustRightInd w:val="0"/>
        <w:jc w:val="center"/>
        <w:rPr>
          <w:b/>
          <w:bCs/>
          <w:sz w:val="28"/>
          <w:szCs w:val="28"/>
        </w:rPr>
      </w:pPr>
      <w:r w:rsidRPr="00C54A96">
        <w:rPr>
          <w:b/>
          <w:bCs/>
          <w:sz w:val="28"/>
          <w:szCs w:val="28"/>
        </w:rPr>
        <w:t xml:space="preserve">Федерального закона </w:t>
      </w:r>
      <w:r w:rsidR="001A417B">
        <w:rPr>
          <w:b/>
          <w:bCs/>
          <w:sz w:val="28"/>
          <w:szCs w:val="28"/>
        </w:rPr>
        <w:t>№</w:t>
      </w:r>
      <w:r w:rsidRPr="00C54A96">
        <w:rPr>
          <w:b/>
          <w:bCs/>
          <w:sz w:val="28"/>
          <w:szCs w:val="28"/>
        </w:rPr>
        <w:t xml:space="preserve"> 210-ФЗ, а также их должностных лиц,</w:t>
      </w:r>
    </w:p>
    <w:p w:rsidR="002E2983" w:rsidRPr="00C54A96" w:rsidRDefault="002E2983" w:rsidP="00C54A96">
      <w:pPr>
        <w:autoSpaceDE w:val="0"/>
        <w:autoSpaceDN w:val="0"/>
        <w:adjustRightInd w:val="0"/>
        <w:jc w:val="center"/>
        <w:rPr>
          <w:b/>
          <w:bCs/>
          <w:sz w:val="28"/>
          <w:szCs w:val="28"/>
        </w:rPr>
      </w:pPr>
      <w:r w:rsidRPr="00C54A96">
        <w:rPr>
          <w:b/>
          <w:bCs/>
          <w:sz w:val="28"/>
          <w:szCs w:val="28"/>
        </w:rPr>
        <w:t>муниципальных служащих, работников</w:t>
      </w:r>
    </w:p>
    <w:p w:rsidR="002E2983" w:rsidRPr="00C54A96" w:rsidRDefault="002E2983" w:rsidP="00C54A96">
      <w:pPr>
        <w:autoSpaceDE w:val="0"/>
        <w:autoSpaceDN w:val="0"/>
        <w:adjustRightInd w:val="0"/>
        <w:jc w:val="both"/>
        <w:rPr>
          <w:sz w:val="28"/>
          <w:szCs w:val="28"/>
        </w:rPr>
      </w:pPr>
    </w:p>
    <w:p w:rsidR="002E2983" w:rsidRPr="00C54A96" w:rsidRDefault="002E2983" w:rsidP="00C54A96">
      <w:pPr>
        <w:autoSpaceDE w:val="0"/>
        <w:autoSpaceDN w:val="0"/>
        <w:adjustRightInd w:val="0"/>
        <w:ind w:firstLine="540"/>
        <w:jc w:val="both"/>
        <w:rPr>
          <w:sz w:val="28"/>
          <w:szCs w:val="28"/>
        </w:rPr>
      </w:pPr>
      <w:r w:rsidRPr="00C54A96">
        <w:rPr>
          <w:sz w:val="28"/>
          <w:szCs w:val="28"/>
        </w:rPr>
        <w:t>5.1. Заявитель имеет право на досудебное (внесудебное) обжалование решений, действий (бездействия), принятых (осуществляемых) в ходе предоставления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"Элекмонарское сельское поселение" в сети "Интернет" (http://</w:t>
      </w:r>
      <w:r w:rsidRPr="00C54A96">
        <w:rPr>
          <w:sz w:val="28"/>
          <w:szCs w:val="28"/>
          <w:lang w:val="en-US"/>
        </w:rPr>
        <w:t>admelekmonar</w:t>
      </w:r>
      <w:r w:rsidRPr="00C54A96">
        <w:rPr>
          <w:sz w:val="28"/>
          <w:szCs w:val="28"/>
        </w:rPr>
        <w:t>.ru).</w:t>
      </w:r>
    </w:p>
    <w:p w:rsidR="002E2983" w:rsidRPr="00C54A96" w:rsidRDefault="002E2983" w:rsidP="00C54A96">
      <w:pPr>
        <w:autoSpaceDE w:val="0"/>
        <w:autoSpaceDN w:val="0"/>
        <w:adjustRightInd w:val="0"/>
        <w:ind w:firstLine="540"/>
        <w:jc w:val="both"/>
        <w:rPr>
          <w:sz w:val="28"/>
          <w:szCs w:val="28"/>
        </w:rPr>
      </w:pPr>
      <w:r w:rsidRPr="00C54A96">
        <w:rPr>
          <w:sz w:val="28"/>
          <w:szCs w:val="28"/>
        </w:rPr>
        <w:t>5.2. 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в том числе:</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а) нарушение срока регистрации запроса о предоставлении муниципальной услуги, запроса, указанного в </w:t>
      </w:r>
      <w:hyperlink r:id="rId46" w:history="1">
        <w:r w:rsidRPr="00C54A96">
          <w:rPr>
            <w:sz w:val="28"/>
            <w:szCs w:val="28"/>
          </w:rPr>
          <w:t>статье 15.1</w:t>
        </w:r>
      </w:hyperlink>
      <w:r w:rsidRPr="00C54A96">
        <w:rPr>
          <w:sz w:val="28"/>
          <w:szCs w:val="28"/>
        </w:rPr>
        <w:t xml:space="preserve"> Федерального закона N 210-ФЗ;</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C54A96">
          <w:rPr>
            <w:sz w:val="28"/>
            <w:szCs w:val="28"/>
          </w:rPr>
          <w:t>частью 1.3 статьи 16</w:t>
        </w:r>
      </w:hyperlink>
      <w:r w:rsidRPr="00C54A96">
        <w:rPr>
          <w:sz w:val="28"/>
          <w:szCs w:val="28"/>
        </w:rPr>
        <w:t xml:space="preserve"> Федерального закона N 210-ФЗ;</w:t>
      </w:r>
    </w:p>
    <w:p w:rsidR="002E2983" w:rsidRPr="00C54A96" w:rsidRDefault="002E2983" w:rsidP="00C54A96">
      <w:pPr>
        <w:autoSpaceDE w:val="0"/>
        <w:autoSpaceDN w:val="0"/>
        <w:adjustRightInd w:val="0"/>
        <w:ind w:firstLine="540"/>
        <w:jc w:val="both"/>
        <w:rPr>
          <w:sz w:val="28"/>
          <w:szCs w:val="28"/>
        </w:rPr>
      </w:pPr>
      <w:r w:rsidRPr="00C54A96">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Элекмонарского сельского поселения для предоставления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Элекмонарского сельского поселения для предоставления муниципальной услуги, у Заявителя;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54A96">
        <w:rPr>
          <w:sz w:val="28"/>
          <w:szCs w:val="28"/>
        </w:rPr>
        <w:lastRenderedPageBreak/>
        <w:t xml:space="preserve">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Элекмонарского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C54A96">
          <w:rPr>
            <w:sz w:val="28"/>
            <w:szCs w:val="28"/>
          </w:rPr>
          <w:t>частью 1.3 статьи 16</w:t>
        </w:r>
      </w:hyperlink>
      <w:r w:rsidRPr="00C54A96">
        <w:rPr>
          <w:sz w:val="28"/>
          <w:szCs w:val="28"/>
        </w:rPr>
        <w:t xml:space="preserve"> Федерального закона N 210-ФЗ;</w:t>
      </w:r>
    </w:p>
    <w:p w:rsidR="002E2983" w:rsidRPr="00C54A96" w:rsidRDefault="002E2983" w:rsidP="00C54A96">
      <w:pPr>
        <w:autoSpaceDE w:val="0"/>
        <w:autoSpaceDN w:val="0"/>
        <w:adjustRightInd w:val="0"/>
        <w:ind w:firstLine="540"/>
        <w:jc w:val="both"/>
        <w:rPr>
          <w:sz w:val="28"/>
          <w:szCs w:val="28"/>
        </w:rPr>
      </w:pPr>
      <w:r w:rsidRPr="00C54A96">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Элекмонарского сельского поселения;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ж) отказ Администрации поселения, должностного лица Администрации поселения, МФЦ, работника МФЦ, организаций, предусмотренных </w:t>
      </w:r>
      <w:hyperlink r:id="rId49" w:history="1">
        <w:r w:rsidRPr="00C54A96">
          <w:rPr>
            <w:sz w:val="28"/>
            <w:szCs w:val="28"/>
          </w:rPr>
          <w:t>частью 1.1 статьи 16</w:t>
        </w:r>
      </w:hyperlink>
      <w:r w:rsidRPr="00C54A96">
        <w:rPr>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C54A96">
          <w:rPr>
            <w:sz w:val="28"/>
            <w:szCs w:val="28"/>
          </w:rPr>
          <w:t>частью 1.3 статьи 16</w:t>
        </w:r>
      </w:hyperlink>
      <w:r w:rsidRPr="00C54A96">
        <w:rPr>
          <w:sz w:val="28"/>
          <w:szCs w:val="28"/>
        </w:rPr>
        <w:t xml:space="preserve"> Федерального закона N 210-ФЗ;</w:t>
      </w:r>
    </w:p>
    <w:p w:rsidR="002E2983" w:rsidRPr="00C54A96" w:rsidRDefault="002E2983" w:rsidP="00C54A96">
      <w:pPr>
        <w:autoSpaceDE w:val="0"/>
        <w:autoSpaceDN w:val="0"/>
        <w:adjustRightInd w:val="0"/>
        <w:ind w:firstLine="540"/>
        <w:jc w:val="both"/>
        <w:rPr>
          <w:sz w:val="28"/>
          <w:szCs w:val="28"/>
        </w:rPr>
      </w:pPr>
      <w:r w:rsidRPr="00C54A96">
        <w:rPr>
          <w:sz w:val="28"/>
          <w:szCs w:val="28"/>
        </w:rPr>
        <w:t>з) нарушение срока или порядка выдачи документов по результатам предоставления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Элекмонарского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C54A96">
          <w:rPr>
            <w:sz w:val="28"/>
            <w:szCs w:val="28"/>
          </w:rPr>
          <w:t>частью 1.3 статьи 16</w:t>
        </w:r>
      </w:hyperlink>
      <w:r w:rsidRPr="00C54A96">
        <w:rPr>
          <w:sz w:val="28"/>
          <w:szCs w:val="28"/>
        </w:rPr>
        <w:t xml:space="preserve"> Федерального закона N 210-ФЗ;</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C54A96">
          <w:rPr>
            <w:sz w:val="28"/>
            <w:szCs w:val="28"/>
          </w:rPr>
          <w:t>пунктом 4 части 1 статьи 7</w:t>
        </w:r>
      </w:hyperlink>
      <w:r w:rsidRPr="00C54A96">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C54A96">
        <w:rPr>
          <w:sz w:val="28"/>
          <w:szCs w:val="28"/>
        </w:rPr>
        <w:lastRenderedPageBreak/>
        <w:t xml:space="preserve">по предоставлению соответствующих муниципальных услуг в полном объеме в порядке, определенном </w:t>
      </w:r>
      <w:hyperlink r:id="rId53" w:history="1">
        <w:r w:rsidRPr="00C54A96">
          <w:rPr>
            <w:sz w:val="28"/>
            <w:szCs w:val="28"/>
          </w:rPr>
          <w:t>частью 1.3 статьи 16</w:t>
        </w:r>
      </w:hyperlink>
      <w:r w:rsidRPr="00C54A96">
        <w:rPr>
          <w:sz w:val="28"/>
          <w:szCs w:val="28"/>
        </w:rPr>
        <w:t xml:space="preserve"> Федерального закона N 210-ФЗ.</w:t>
      </w:r>
    </w:p>
    <w:p w:rsidR="002E2983" w:rsidRPr="00C54A96" w:rsidRDefault="002E2983" w:rsidP="00C54A96">
      <w:pPr>
        <w:autoSpaceDE w:val="0"/>
        <w:autoSpaceDN w:val="0"/>
        <w:adjustRightInd w:val="0"/>
        <w:ind w:firstLine="540"/>
        <w:jc w:val="both"/>
        <w:rPr>
          <w:sz w:val="28"/>
          <w:szCs w:val="28"/>
        </w:rPr>
      </w:pPr>
      <w:r w:rsidRPr="00C54A96">
        <w:rPr>
          <w:sz w:val="28"/>
          <w:szCs w:val="28"/>
        </w:rPr>
        <w:t>5.3. Основанием для начала досудебного обжалования является поступление жалобы заинтересованного (уполномоченного) лица.</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Жалоба подается в письменной форме на бумажном носителе, в электронной форме в Администрацию,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w:t>
      </w:r>
      <w:hyperlink r:id="rId54" w:history="1">
        <w:r w:rsidRPr="00C54A96">
          <w:rPr>
            <w:sz w:val="28"/>
            <w:szCs w:val="28"/>
          </w:rPr>
          <w:t>частью 1.1 статьи 16</w:t>
        </w:r>
      </w:hyperlink>
      <w:r w:rsidRPr="00C54A96">
        <w:rPr>
          <w:sz w:val="28"/>
          <w:szCs w:val="28"/>
        </w:rPr>
        <w:t xml:space="preserve"> Федерального закона N 210-ФЗ. Жалобы на решения и действия (бездействие) руководителя Администрации поселения рассматриваются непосредственно руководителем Администрации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w:t>
      </w:r>
      <w:hyperlink r:id="rId55" w:history="1">
        <w:r w:rsidRPr="00C54A96">
          <w:rPr>
            <w:sz w:val="28"/>
            <w:szCs w:val="28"/>
          </w:rPr>
          <w:t>частью 1.1 статьи 16</w:t>
        </w:r>
      </w:hyperlink>
      <w:r w:rsidRPr="00C54A96">
        <w:rPr>
          <w:sz w:val="28"/>
          <w:szCs w:val="28"/>
        </w:rPr>
        <w:t xml:space="preserve"> Федерального закона N 210-ФЗ, подаются руководителям этих организаций.</w:t>
      </w:r>
    </w:p>
    <w:p w:rsidR="002E2983" w:rsidRPr="00C54A96" w:rsidRDefault="002E2983" w:rsidP="00C54A96">
      <w:pPr>
        <w:autoSpaceDE w:val="0"/>
        <w:autoSpaceDN w:val="0"/>
        <w:adjustRightInd w:val="0"/>
        <w:ind w:firstLine="540"/>
        <w:jc w:val="both"/>
        <w:rPr>
          <w:sz w:val="28"/>
          <w:szCs w:val="28"/>
        </w:rPr>
      </w:pPr>
      <w:r w:rsidRPr="00C54A96">
        <w:rPr>
          <w:sz w:val="28"/>
          <w:szCs w:val="28"/>
        </w:rPr>
        <w:t>Жалоба на решения и действия (бездействие) Администрации поселения, должностного лица Администрации поселения, муниципального служащего, руководителя Администрации поселения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"Элекмонарское сельское поселение" в сети "Интернет" (http://</w:t>
      </w:r>
      <w:r w:rsidRPr="00C54A96">
        <w:rPr>
          <w:sz w:val="28"/>
          <w:szCs w:val="28"/>
          <w:lang w:val="en-US"/>
        </w:rPr>
        <w:t>admelekmonar</w:t>
      </w:r>
      <w:r w:rsidRPr="00C54A96">
        <w:rPr>
          <w:sz w:val="28"/>
          <w:szCs w:val="28"/>
        </w:rPr>
        <w:t>.ru), Единого портала, а также может быть принята при личном приеме Заявителя.</w:t>
      </w:r>
    </w:p>
    <w:p w:rsidR="002E2983" w:rsidRPr="00C54A96" w:rsidRDefault="002E2983" w:rsidP="00C54A96">
      <w:pPr>
        <w:autoSpaceDE w:val="0"/>
        <w:autoSpaceDN w:val="0"/>
        <w:adjustRightInd w:val="0"/>
        <w:ind w:firstLine="540"/>
        <w:jc w:val="both"/>
        <w:rPr>
          <w:sz w:val="28"/>
          <w:szCs w:val="28"/>
        </w:rPr>
      </w:pPr>
      <w:r w:rsidRPr="00C54A96">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Жалоба на решения и действия (бездействие) организаций, предусмотренных </w:t>
      </w:r>
      <w:hyperlink r:id="rId56" w:history="1">
        <w:r w:rsidRPr="00C54A96">
          <w:rPr>
            <w:sz w:val="28"/>
            <w:szCs w:val="28"/>
          </w:rPr>
          <w:t>частью 1.1 статьи 16</w:t>
        </w:r>
      </w:hyperlink>
      <w:r w:rsidRPr="00C54A96">
        <w:rPr>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Порядок подачи и рассмотрения жалоб на решения и действия (бездействие) организаций, предусмотренных </w:t>
      </w:r>
      <w:hyperlink r:id="rId57" w:history="1">
        <w:r w:rsidRPr="00C54A96">
          <w:rPr>
            <w:sz w:val="28"/>
            <w:szCs w:val="28"/>
          </w:rPr>
          <w:t>частью 1.1 статьи 16</w:t>
        </w:r>
      </w:hyperlink>
      <w:r w:rsidRPr="00C54A96">
        <w:rPr>
          <w:sz w:val="28"/>
          <w:szCs w:val="28"/>
        </w:rPr>
        <w:t xml:space="preserve"> настоящего Федерального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2E2983" w:rsidRPr="00C54A96" w:rsidRDefault="002E2983" w:rsidP="00C54A96">
      <w:pPr>
        <w:autoSpaceDE w:val="0"/>
        <w:autoSpaceDN w:val="0"/>
        <w:adjustRightInd w:val="0"/>
        <w:ind w:firstLine="540"/>
        <w:jc w:val="both"/>
        <w:rPr>
          <w:sz w:val="28"/>
          <w:szCs w:val="28"/>
        </w:rPr>
      </w:pPr>
      <w:r w:rsidRPr="00C54A96">
        <w:rPr>
          <w:sz w:val="28"/>
          <w:szCs w:val="28"/>
        </w:rPr>
        <w:t>5.4. Жалоба должна содержать:</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w:t>
      </w:r>
      <w:r w:rsidRPr="00C54A96">
        <w:rPr>
          <w:sz w:val="28"/>
          <w:szCs w:val="28"/>
        </w:rPr>
        <w:lastRenderedPageBreak/>
        <w:t xml:space="preserve">МФЦ, его руководителя и (или) работника, организаций, предусмотренных </w:t>
      </w:r>
      <w:hyperlink r:id="rId58" w:history="1">
        <w:r w:rsidRPr="00C54A96">
          <w:rPr>
            <w:sz w:val="28"/>
            <w:szCs w:val="28"/>
          </w:rPr>
          <w:t>частью 1.1 статьи 16</w:t>
        </w:r>
      </w:hyperlink>
      <w:r w:rsidRPr="00C54A96">
        <w:rPr>
          <w:sz w:val="28"/>
          <w:szCs w:val="28"/>
        </w:rPr>
        <w:t xml:space="preserve"> Федерального закона N 210-ФЗ, их руководителей и (или) работников, решения и действия (бездействие) которых обжалуются;</w:t>
      </w:r>
    </w:p>
    <w:p w:rsidR="002E2983" w:rsidRPr="00C54A96" w:rsidRDefault="002E2983" w:rsidP="00C54A96">
      <w:pPr>
        <w:autoSpaceDE w:val="0"/>
        <w:autoSpaceDN w:val="0"/>
        <w:adjustRightInd w:val="0"/>
        <w:ind w:firstLine="540"/>
        <w:jc w:val="both"/>
        <w:rPr>
          <w:sz w:val="28"/>
          <w:szCs w:val="28"/>
        </w:rPr>
      </w:pPr>
      <w:r w:rsidRPr="00C54A9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59" w:history="1">
        <w:r w:rsidRPr="00C54A96">
          <w:rPr>
            <w:sz w:val="28"/>
            <w:szCs w:val="28"/>
          </w:rPr>
          <w:t>частью 1.1 статьи 16</w:t>
        </w:r>
      </w:hyperlink>
      <w:r w:rsidRPr="00C54A96">
        <w:rPr>
          <w:sz w:val="28"/>
          <w:szCs w:val="28"/>
        </w:rPr>
        <w:t xml:space="preserve"> Федерального закона N 210-ФЗ, их работников;</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60" w:history="1">
        <w:r w:rsidRPr="00C54A96">
          <w:rPr>
            <w:sz w:val="28"/>
            <w:szCs w:val="28"/>
          </w:rPr>
          <w:t>частью 1.1 статьи 16</w:t>
        </w:r>
      </w:hyperlink>
      <w:r w:rsidRPr="00C54A96">
        <w:rPr>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2E2983" w:rsidRPr="00C54A96" w:rsidRDefault="002E2983" w:rsidP="00C54A96">
      <w:pPr>
        <w:autoSpaceDE w:val="0"/>
        <w:autoSpaceDN w:val="0"/>
        <w:adjustRightInd w:val="0"/>
        <w:ind w:firstLine="540"/>
        <w:jc w:val="both"/>
        <w:rPr>
          <w:sz w:val="28"/>
          <w:szCs w:val="28"/>
        </w:rPr>
      </w:pPr>
      <w:r w:rsidRPr="00C54A96">
        <w:rPr>
          <w:sz w:val="28"/>
          <w:szCs w:val="28"/>
        </w:rPr>
        <w:t>5.5. Заявитель имеет право запросить в письменной или электронной форме и получить в Администрации поселения информацию и документы, необходимые для обоснования и рассмотрения жалобы.</w:t>
      </w:r>
    </w:p>
    <w:p w:rsidR="002E2983" w:rsidRPr="00C54A96" w:rsidRDefault="002E2983" w:rsidP="00C54A96">
      <w:pPr>
        <w:autoSpaceDE w:val="0"/>
        <w:autoSpaceDN w:val="0"/>
        <w:adjustRightInd w:val="0"/>
        <w:ind w:firstLine="540"/>
        <w:jc w:val="both"/>
        <w:rPr>
          <w:sz w:val="28"/>
          <w:szCs w:val="28"/>
        </w:rPr>
      </w:pPr>
      <w:r w:rsidRPr="00C54A96">
        <w:rPr>
          <w:sz w:val="28"/>
          <w:szCs w:val="28"/>
        </w:rPr>
        <w:t>Администрация поселения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2E2983" w:rsidRPr="00C54A96" w:rsidRDefault="002E2983" w:rsidP="00C54A96">
      <w:pPr>
        <w:autoSpaceDE w:val="0"/>
        <w:autoSpaceDN w:val="0"/>
        <w:adjustRightInd w:val="0"/>
        <w:ind w:firstLine="540"/>
        <w:jc w:val="both"/>
        <w:rPr>
          <w:sz w:val="28"/>
          <w:szCs w:val="28"/>
        </w:rPr>
      </w:pPr>
      <w:r w:rsidRPr="00C54A96">
        <w:rPr>
          <w:sz w:val="28"/>
          <w:szCs w:val="28"/>
        </w:rPr>
        <w:t>5.6. Жалобы на решения и действия (бездействие) Администрации поселения, ее должностных лиц, муниципальных служащих, могут быть адресованы Главе Администрации поселения. Жалобы на решения и действия (бездействие) Главы Администрации поселения (лица, исполняющего его полномочия) рассматриваются непосредственно Главой Администрации поселения (лицом, исполняющим его полномочия).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5.7. Жалоба, поступившая в Администрацию поселения, МФЦ, учредителю МФЦ, в организации, предусмотренные </w:t>
      </w:r>
      <w:hyperlink r:id="rId61" w:history="1">
        <w:r w:rsidRPr="00C54A96">
          <w:rPr>
            <w:sz w:val="28"/>
            <w:szCs w:val="28"/>
          </w:rPr>
          <w:t>частью 1.1 статьи 16</w:t>
        </w:r>
      </w:hyperlink>
      <w:r w:rsidRPr="00C54A96">
        <w:rPr>
          <w:sz w:val="28"/>
          <w:szCs w:val="28"/>
        </w:rPr>
        <w:t xml:space="preserve"> Федерального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Администрации поселения, МФЦ, организаций, предусмотренных </w:t>
      </w:r>
      <w:hyperlink r:id="rId62" w:history="1">
        <w:r w:rsidRPr="00C54A96">
          <w:rPr>
            <w:sz w:val="28"/>
            <w:szCs w:val="28"/>
          </w:rPr>
          <w:t>частью 1.1 статьи 16</w:t>
        </w:r>
      </w:hyperlink>
      <w:r w:rsidRPr="00C54A96">
        <w:rPr>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5.8. По результатам рассмотрения жалобы в соответствии с </w:t>
      </w:r>
      <w:hyperlink r:id="rId63" w:history="1">
        <w:r w:rsidRPr="00C54A96">
          <w:rPr>
            <w:sz w:val="28"/>
            <w:szCs w:val="28"/>
          </w:rPr>
          <w:t>частью 7 статьи 11.2</w:t>
        </w:r>
      </w:hyperlink>
      <w:r w:rsidRPr="00C54A96">
        <w:rPr>
          <w:sz w:val="28"/>
          <w:szCs w:val="28"/>
        </w:rPr>
        <w:t xml:space="preserve"> Федерального закона N 210-ФЗ принимается одно из следующих решений:</w:t>
      </w:r>
    </w:p>
    <w:p w:rsidR="002E2983" w:rsidRPr="00C54A96" w:rsidRDefault="002E2983" w:rsidP="00C54A96">
      <w:pPr>
        <w:autoSpaceDE w:val="0"/>
        <w:autoSpaceDN w:val="0"/>
        <w:adjustRightInd w:val="0"/>
        <w:ind w:firstLine="540"/>
        <w:jc w:val="both"/>
        <w:rPr>
          <w:sz w:val="28"/>
          <w:szCs w:val="28"/>
        </w:rPr>
      </w:pPr>
      <w:bookmarkStart w:id="0" w:name="Par40"/>
      <w:bookmarkEnd w:id="0"/>
      <w:r w:rsidRPr="00C54A96">
        <w:rPr>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Элекмонарского сельского поселения;</w:t>
      </w:r>
    </w:p>
    <w:p w:rsidR="002E2983" w:rsidRPr="00C54A96" w:rsidRDefault="002E2983" w:rsidP="00C54A96">
      <w:pPr>
        <w:autoSpaceDE w:val="0"/>
        <w:autoSpaceDN w:val="0"/>
        <w:adjustRightInd w:val="0"/>
        <w:ind w:firstLine="540"/>
        <w:jc w:val="both"/>
        <w:rPr>
          <w:sz w:val="28"/>
          <w:szCs w:val="28"/>
        </w:rPr>
      </w:pPr>
      <w:bookmarkStart w:id="1" w:name="Par41"/>
      <w:bookmarkEnd w:id="1"/>
      <w:r w:rsidRPr="00C54A96">
        <w:rPr>
          <w:sz w:val="28"/>
          <w:szCs w:val="28"/>
        </w:rPr>
        <w:t>б) в удовлетворении жалобы отказывается.</w:t>
      </w:r>
    </w:p>
    <w:p w:rsidR="002E2983" w:rsidRPr="00C54A96" w:rsidRDefault="002E2983" w:rsidP="00C54A96">
      <w:pPr>
        <w:autoSpaceDE w:val="0"/>
        <w:autoSpaceDN w:val="0"/>
        <w:adjustRightInd w:val="0"/>
        <w:ind w:firstLine="540"/>
        <w:jc w:val="both"/>
        <w:rPr>
          <w:sz w:val="28"/>
          <w:szCs w:val="28"/>
        </w:rPr>
      </w:pPr>
      <w:bookmarkStart w:id="2" w:name="Par42"/>
      <w:bookmarkEnd w:id="2"/>
      <w:r w:rsidRPr="00C54A96">
        <w:rPr>
          <w:sz w:val="28"/>
          <w:szCs w:val="28"/>
        </w:rPr>
        <w:t xml:space="preserve">В соответствии с </w:t>
      </w:r>
      <w:hyperlink r:id="rId64" w:history="1">
        <w:r w:rsidRPr="00C54A96">
          <w:rPr>
            <w:sz w:val="28"/>
            <w:szCs w:val="28"/>
          </w:rPr>
          <w:t>частью 8 статьи 11.2</w:t>
        </w:r>
      </w:hyperlink>
      <w:r w:rsidRPr="00C54A96">
        <w:rPr>
          <w:sz w:val="28"/>
          <w:szCs w:val="28"/>
        </w:rPr>
        <w:t xml:space="preserve"> Федерального закона N 210-ФЗ не позднее дня, следующего за днем принятия решения, указанного в </w:t>
      </w:r>
      <w:hyperlink w:anchor="Par40" w:history="1">
        <w:r w:rsidRPr="00C54A96">
          <w:rPr>
            <w:sz w:val="28"/>
            <w:szCs w:val="28"/>
          </w:rPr>
          <w:t>подпунктах "а"</w:t>
        </w:r>
      </w:hyperlink>
      <w:r w:rsidRPr="00C54A96">
        <w:rPr>
          <w:sz w:val="28"/>
          <w:szCs w:val="28"/>
        </w:rPr>
        <w:t xml:space="preserve">, </w:t>
      </w:r>
      <w:hyperlink w:anchor="Par41" w:history="1">
        <w:r w:rsidRPr="00C54A96">
          <w:rPr>
            <w:sz w:val="28"/>
            <w:szCs w:val="28"/>
          </w:rPr>
          <w:t>"б"</w:t>
        </w:r>
      </w:hyperlink>
      <w:r w:rsidRPr="00C54A96">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 случае признания жалобы подлежащей удовлетворению в ответе Заявителю, указанном в </w:t>
      </w:r>
      <w:hyperlink w:anchor="Par42" w:history="1">
        <w:r w:rsidRPr="00C54A96">
          <w:rPr>
            <w:sz w:val="28"/>
            <w:szCs w:val="28"/>
          </w:rPr>
          <w:t>абзаце четвертом</w:t>
        </w:r>
      </w:hyperlink>
      <w:r w:rsidRPr="00C54A96">
        <w:rPr>
          <w:sz w:val="28"/>
          <w:szCs w:val="28"/>
        </w:rPr>
        <w:t xml:space="preserve"> настоящего пункта, дается информация о действиях, осуществляемых органом местного самоуправления, предоставляющим муниципальную услугу, МФЦ либо организацией, предусмотренной </w:t>
      </w:r>
      <w:hyperlink r:id="rId65" w:history="1">
        <w:r w:rsidRPr="00C54A96">
          <w:rPr>
            <w:sz w:val="28"/>
            <w:szCs w:val="28"/>
          </w:rPr>
          <w:t>частью 1.1 статьи 16</w:t>
        </w:r>
      </w:hyperlink>
      <w:r w:rsidRPr="00C54A96">
        <w:rPr>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 случае признания жалобы не подлежащей удовлетворению в ответе Заявителю, указанном в </w:t>
      </w:r>
      <w:hyperlink w:anchor="Par42" w:history="1">
        <w:r w:rsidRPr="00C54A96">
          <w:rPr>
            <w:sz w:val="28"/>
            <w:szCs w:val="28"/>
          </w:rPr>
          <w:t>абзаце четвертом</w:t>
        </w:r>
      </w:hyperlink>
      <w:r w:rsidRPr="00C54A96">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E2983" w:rsidRPr="00C54A96" w:rsidRDefault="002E2983" w:rsidP="00C54A96">
      <w:pPr>
        <w:autoSpaceDE w:val="0"/>
        <w:autoSpaceDN w:val="0"/>
        <w:adjustRightInd w:val="0"/>
        <w:ind w:firstLine="540"/>
        <w:jc w:val="both"/>
        <w:rPr>
          <w:sz w:val="28"/>
          <w:szCs w:val="28"/>
        </w:rPr>
      </w:pPr>
      <w:r w:rsidRPr="00C54A96">
        <w:rPr>
          <w:sz w:val="28"/>
          <w:szCs w:val="28"/>
        </w:rPr>
        <w:t xml:space="preserve">В соответствии с </w:t>
      </w:r>
      <w:hyperlink r:id="rId66" w:history="1">
        <w:r w:rsidRPr="00C54A96">
          <w:rPr>
            <w:sz w:val="28"/>
            <w:szCs w:val="28"/>
          </w:rPr>
          <w:t>частью 9 статьи 11.2</w:t>
        </w:r>
      </w:hyperlink>
      <w:r w:rsidRPr="00C54A96">
        <w:rPr>
          <w:sz w:val="28"/>
          <w:szCs w:val="28"/>
        </w:rPr>
        <w:t xml:space="preserve"> Федерального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2983" w:rsidRDefault="002E2983" w:rsidP="00503EFA">
      <w:pPr>
        <w:shd w:val="clear" w:color="auto" w:fill="FFFFFF"/>
        <w:ind w:firstLine="567"/>
        <w:jc w:val="both"/>
        <w:textAlignment w:val="baseline"/>
        <w:rPr>
          <w:sz w:val="28"/>
          <w:szCs w:val="28"/>
        </w:rPr>
      </w:pPr>
    </w:p>
    <w:p w:rsidR="002E2983" w:rsidRDefault="002E2983" w:rsidP="00503EFA">
      <w:pPr>
        <w:shd w:val="clear" w:color="auto" w:fill="FFFFFF"/>
        <w:ind w:firstLine="567"/>
        <w:jc w:val="both"/>
        <w:textAlignment w:val="baseline"/>
        <w:rPr>
          <w:sz w:val="28"/>
          <w:szCs w:val="28"/>
        </w:rPr>
      </w:pPr>
    </w:p>
    <w:p w:rsidR="002E2983" w:rsidRDefault="002E2983" w:rsidP="00503EFA">
      <w:pPr>
        <w:shd w:val="clear" w:color="auto" w:fill="FFFFFF"/>
        <w:ind w:firstLine="567"/>
        <w:jc w:val="both"/>
        <w:textAlignment w:val="baseline"/>
        <w:rPr>
          <w:sz w:val="28"/>
          <w:szCs w:val="28"/>
        </w:rPr>
      </w:pPr>
    </w:p>
    <w:p w:rsidR="002E2983" w:rsidRDefault="002E2983" w:rsidP="00503EFA">
      <w:pPr>
        <w:shd w:val="clear" w:color="auto" w:fill="FFFFFF"/>
        <w:ind w:firstLine="567"/>
        <w:jc w:val="both"/>
        <w:textAlignment w:val="baseline"/>
        <w:rPr>
          <w:sz w:val="28"/>
          <w:szCs w:val="28"/>
        </w:rPr>
      </w:pPr>
    </w:p>
    <w:p w:rsidR="002E2983" w:rsidRDefault="002E2983" w:rsidP="00503EFA">
      <w:pPr>
        <w:shd w:val="clear" w:color="auto" w:fill="FFFFFF"/>
        <w:ind w:firstLine="567"/>
        <w:jc w:val="both"/>
        <w:textAlignment w:val="baseline"/>
        <w:rPr>
          <w:sz w:val="28"/>
          <w:szCs w:val="28"/>
        </w:rPr>
      </w:pPr>
    </w:p>
    <w:p w:rsidR="002E2983" w:rsidRDefault="002E2983" w:rsidP="00503EFA">
      <w:pPr>
        <w:shd w:val="clear" w:color="auto" w:fill="FFFFFF"/>
        <w:ind w:firstLine="567"/>
        <w:jc w:val="both"/>
        <w:textAlignment w:val="baseline"/>
        <w:rPr>
          <w:sz w:val="28"/>
          <w:szCs w:val="28"/>
        </w:rPr>
      </w:pPr>
    </w:p>
    <w:p w:rsidR="002E2983" w:rsidRDefault="002E2983" w:rsidP="00503EFA">
      <w:pPr>
        <w:shd w:val="clear" w:color="auto" w:fill="FFFFFF"/>
        <w:ind w:firstLine="567"/>
        <w:jc w:val="both"/>
        <w:textAlignment w:val="baseline"/>
        <w:rPr>
          <w:sz w:val="28"/>
          <w:szCs w:val="28"/>
        </w:rPr>
      </w:pPr>
    </w:p>
    <w:p w:rsidR="001A417B" w:rsidRDefault="001A417B" w:rsidP="00503EFA">
      <w:pPr>
        <w:shd w:val="clear" w:color="auto" w:fill="FFFFFF"/>
        <w:ind w:firstLine="567"/>
        <w:jc w:val="both"/>
        <w:textAlignment w:val="baseline"/>
        <w:rPr>
          <w:sz w:val="28"/>
          <w:szCs w:val="28"/>
        </w:rPr>
      </w:pPr>
    </w:p>
    <w:p w:rsidR="001A417B" w:rsidRDefault="001A417B" w:rsidP="00503EFA">
      <w:pPr>
        <w:shd w:val="clear" w:color="auto" w:fill="FFFFFF"/>
        <w:ind w:firstLine="567"/>
        <w:jc w:val="both"/>
        <w:textAlignment w:val="baseline"/>
        <w:rPr>
          <w:sz w:val="28"/>
          <w:szCs w:val="28"/>
        </w:rPr>
      </w:pPr>
    </w:p>
    <w:p w:rsidR="001A417B" w:rsidRDefault="001A417B" w:rsidP="00503EFA">
      <w:pPr>
        <w:shd w:val="clear" w:color="auto" w:fill="FFFFFF"/>
        <w:ind w:firstLine="567"/>
        <w:jc w:val="both"/>
        <w:textAlignment w:val="baseline"/>
        <w:rPr>
          <w:sz w:val="28"/>
          <w:szCs w:val="28"/>
        </w:rPr>
      </w:pPr>
    </w:p>
    <w:p w:rsidR="001A417B" w:rsidRDefault="001A417B" w:rsidP="00503EFA">
      <w:pPr>
        <w:shd w:val="clear" w:color="auto" w:fill="FFFFFF"/>
        <w:ind w:firstLine="567"/>
        <w:jc w:val="both"/>
        <w:textAlignment w:val="baseline"/>
        <w:rPr>
          <w:sz w:val="28"/>
          <w:szCs w:val="28"/>
        </w:rPr>
      </w:pPr>
    </w:p>
    <w:p w:rsidR="002E2983" w:rsidRPr="008C7428" w:rsidRDefault="002E2983" w:rsidP="00503EFA">
      <w:pPr>
        <w:shd w:val="clear" w:color="auto" w:fill="FFFFFF"/>
        <w:ind w:firstLine="567"/>
        <w:jc w:val="both"/>
        <w:textAlignment w:val="baseline"/>
        <w:rPr>
          <w:sz w:val="28"/>
          <w:szCs w:val="28"/>
        </w:rPr>
      </w:pPr>
    </w:p>
    <w:p w:rsidR="002E2983" w:rsidRPr="000F3EC7" w:rsidRDefault="002E2983" w:rsidP="008C7428">
      <w:pPr>
        <w:shd w:val="clear" w:color="auto" w:fill="FFFFFF"/>
        <w:textAlignment w:val="baseline"/>
        <w:rPr>
          <w:rFonts w:ascii="Arial" w:hAnsi="Arial" w:cs="Arial"/>
          <w:color w:val="444455"/>
          <w:sz w:val="19"/>
          <w:szCs w:val="19"/>
        </w:rPr>
      </w:pPr>
    </w:p>
    <w:p w:rsidR="002E2983" w:rsidRPr="00006420" w:rsidRDefault="002E2983" w:rsidP="00342234">
      <w:pPr>
        <w:widowControl w:val="0"/>
        <w:tabs>
          <w:tab w:val="left" w:pos="567"/>
        </w:tabs>
        <w:ind w:firstLine="567"/>
        <w:contextualSpacing/>
        <w:jc w:val="right"/>
      </w:pPr>
      <w:r w:rsidRPr="00006420">
        <w:lastRenderedPageBreak/>
        <w:t>Приложение №</w:t>
      </w:r>
      <w:r>
        <w:t xml:space="preserve"> </w:t>
      </w:r>
      <w:r w:rsidRPr="00006420">
        <w:t>1</w:t>
      </w:r>
    </w:p>
    <w:p w:rsidR="002E2983" w:rsidRPr="00006420" w:rsidRDefault="002E2983" w:rsidP="00342234">
      <w:pPr>
        <w:widowControl w:val="0"/>
        <w:tabs>
          <w:tab w:val="left" w:pos="567"/>
        </w:tabs>
        <w:ind w:firstLine="567"/>
        <w:contextualSpacing/>
        <w:jc w:val="right"/>
      </w:pPr>
      <w:r w:rsidRPr="00006420">
        <w:t>к Административному регламенту</w:t>
      </w:r>
    </w:p>
    <w:p w:rsidR="002E2983" w:rsidRDefault="002E2983" w:rsidP="00342234">
      <w:pPr>
        <w:widowControl w:val="0"/>
        <w:tabs>
          <w:tab w:val="left" w:pos="567"/>
        </w:tabs>
        <w:ind w:firstLine="567"/>
        <w:jc w:val="both"/>
        <w:rPr>
          <w:sz w:val="28"/>
          <w:szCs w:val="28"/>
        </w:rPr>
      </w:pPr>
    </w:p>
    <w:p w:rsidR="002E2983" w:rsidRPr="009E244A" w:rsidRDefault="002E2983" w:rsidP="00342234">
      <w:pPr>
        <w:widowControl w:val="0"/>
        <w:tabs>
          <w:tab w:val="left" w:pos="567"/>
        </w:tabs>
        <w:ind w:firstLine="567"/>
        <w:jc w:val="both"/>
        <w:rPr>
          <w:sz w:val="28"/>
          <w:szCs w:val="28"/>
        </w:rPr>
      </w:pPr>
    </w:p>
    <w:p w:rsidR="002E2983" w:rsidRDefault="002E2983" w:rsidP="00342234">
      <w:pPr>
        <w:widowControl w:val="0"/>
        <w:tabs>
          <w:tab w:val="left" w:pos="567"/>
        </w:tabs>
        <w:ind w:firstLine="567"/>
        <w:jc w:val="center"/>
        <w:rPr>
          <w:b/>
          <w:sz w:val="28"/>
          <w:szCs w:val="28"/>
        </w:rPr>
      </w:pPr>
    </w:p>
    <w:p w:rsidR="002E2983" w:rsidRPr="009E244A" w:rsidRDefault="002E2983" w:rsidP="00342234">
      <w:pPr>
        <w:widowControl w:val="0"/>
        <w:tabs>
          <w:tab w:val="left" w:pos="567"/>
        </w:tabs>
        <w:ind w:firstLine="567"/>
        <w:jc w:val="center"/>
        <w:rPr>
          <w:b/>
          <w:sz w:val="28"/>
          <w:szCs w:val="28"/>
        </w:rPr>
      </w:pPr>
      <w:r w:rsidRPr="009E244A">
        <w:rPr>
          <w:b/>
          <w:sz w:val="28"/>
          <w:szCs w:val="28"/>
        </w:rPr>
        <w:t>Адрес и режим работы АУ МФЦ</w:t>
      </w:r>
    </w:p>
    <w:p w:rsidR="002E2983" w:rsidRPr="009E244A" w:rsidRDefault="002E2983" w:rsidP="00342234">
      <w:pPr>
        <w:ind w:firstLine="708"/>
        <w:jc w:val="center"/>
        <w:rPr>
          <w:sz w:val="28"/>
          <w:szCs w:val="28"/>
        </w:rPr>
      </w:pPr>
      <w:r w:rsidRPr="009E244A">
        <w:rPr>
          <w:sz w:val="28"/>
          <w:szCs w:val="28"/>
        </w:rPr>
        <w:t>Сведения о МФЦ</w:t>
      </w:r>
    </w:p>
    <w:p w:rsidR="002E2983" w:rsidRPr="009E244A" w:rsidRDefault="002E2983" w:rsidP="00342234">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9"/>
        <w:gridCol w:w="4934"/>
      </w:tblGrid>
      <w:tr w:rsidR="002E2983" w:rsidRPr="009E244A" w:rsidTr="00E53B80">
        <w:tc>
          <w:tcPr>
            <w:tcW w:w="5154" w:type="dxa"/>
          </w:tcPr>
          <w:p w:rsidR="002E2983" w:rsidRPr="009E244A" w:rsidRDefault="002E2983" w:rsidP="00E53B80">
            <w:pPr>
              <w:jc w:val="both"/>
              <w:rPr>
                <w:iCs/>
                <w:sz w:val="28"/>
                <w:szCs w:val="28"/>
              </w:rPr>
            </w:pPr>
            <w:r w:rsidRPr="009E244A">
              <w:rPr>
                <w:iCs/>
                <w:sz w:val="28"/>
                <w:szCs w:val="28"/>
              </w:rPr>
              <w:t>Место нахождения</w:t>
            </w:r>
          </w:p>
        </w:tc>
        <w:tc>
          <w:tcPr>
            <w:tcW w:w="5154" w:type="dxa"/>
          </w:tcPr>
          <w:p w:rsidR="002E2983" w:rsidRPr="009E244A" w:rsidRDefault="002E2983" w:rsidP="00E53B80">
            <w:pPr>
              <w:autoSpaceDE w:val="0"/>
              <w:autoSpaceDN w:val="0"/>
              <w:adjustRightInd w:val="0"/>
              <w:jc w:val="both"/>
              <w:outlineLvl w:val="1"/>
              <w:rPr>
                <w:sz w:val="28"/>
                <w:szCs w:val="28"/>
              </w:rPr>
            </w:pPr>
            <w:r w:rsidRPr="009E244A">
              <w:rPr>
                <w:sz w:val="28"/>
                <w:szCs w:val="28"/>
              </w:rPr>
              <w:t>Республика Алтай, Чемальский район, с. Чемал, ул. Советская, 5а</w:t>
            </w:r>
          </w:p>
          <w:p w:rsidR="002E2983" w:rsidRPr="009E244A" w:rsidRDefault="002E2983" w:rsidP="00E53B80">
            <w:pPr>
              <w:jc w:val="both"/>
              <w:rPr>
                <w:sz w:val="28"/>
                <w:szCs w:val="28"/>
              </w:rPr>
            </w:pPr>
          </w:p>
          <w:p w:rsidR="002E2983" w:rsidRPr="009E244A" w:rsidRDefault="002E2983" w:rsidP="00E53B80">
            <w:pPr>
              <w:jc w:val="both"/>
              <w:rPr>
                <w:i/>
                <w:iCs/>
                <w:sz w:val="28"/>
                <w:szCs w:val="28"/>
              </w:rPr>
            </w:pPr>
          </w:p>
        </w:tc>
      </w:tr>
      <w:tr w:rsidR="002E2983" w:rsidRPr="009E244A" w:rsidTr="00E53B80">
        <w:tc>
          <w:tcPr>
            <w:tcW w:w="5154" w:type="dxa"/>
          </w:tcPr>
          <w:p w:rsidR="002E2983" w:rsidRPr="009E244A" w:rsidRDefault="002E2983" w:rsidP="00E53B80">
            <w:pPr>
              <w:jc w:val="both"/>
              <w:rPr>
                <w:iCs/>
                <w:sz w:val="28"/>
                <w:szCs w:val="28"/>
              </w:rPr>
            </w:pPr>
            <w:r w:rsidRPr="009E244A">
              <w:rPr>
                <w:iCs/>
                <w:sz w:val="28"/>
                <w:szCs w:val="28"/>
              </w:rPr>
              <w:t>График работы</w:t>
            </w:r>
          </w:p>
        </w:tc>
        <w:tc>
          <w:tcPr>
            <w:tcW w:w="5154" w:type="dxa"/>
          </w:tcPr>
          <w:p w:rsidR="002E2983" w:rsidRPr="009E244A" w:rsidRDefault="002E2983" w:rsidP="00E53B80">
            <w:pPr>
              <w:autoSpaceDE w:val="0"/>
              <w:autoSpaceDN w:val="0"/>
              <w:adjustRightInd w:val="0"/>
              <w:jc w:val="both"/>
              <w:outlineLvl w:val="1"/>
              <w:rPr>
                <w:sz w:val="28"/>
                <w:szCs w:val="28"/>
              </w:rPr>
            </w:pPr>
            <w:r w:rsidRPr="009E244A">
              <w:rPr>
                <w:sz w:val="28"/>
                <w:szCs w:val="28"/>
              </w:rPr>
              <w:t>Понедельник  с 8.00 до 17.00</w:t>
            </w:r>
          </w:p>
          <w:p w:rsidR="002E2983" w:rsidRPr="009E244A" w:rsidRDefault="002E2983" w:rsidP="00E53B80">
            <w:pPr>
              <w:autoSpaceDE w:val="0"/>
              <w:autoSpaceDN w:val="0"/>
              <w:adjustRightInd w:val="0"/>
              <w:jc w:val="both"/>
              <w:outlineLvl w:val="1"/>
              <w:rPr>
                <w:sz w:val="28"/>
                <w:szCs w:val="28"/>
              </w:rPr>
            </w:pPr>
            <w:r w:rsidRPr="009E244A">
              <w:rPr>
                <w:sz w:val="28"/>
                <w:szCs w:val="28"/>
              </w:rPr>
              <w:t>Вторник          с 8.00 до 17.00</w:t>
            </w:r>
          </w:p>
          <w:p w:rsidR="002E2983" w:rsidRPr="009E244A" w:rsidRDefault="002E2983" w:rsidP="00E53B80">
            <w:pPr>
              <w:autoSpaceDE w:val="0"/>
              <w:autoSpaceDN w:val="0"/>
              <w:adjustRightInd w:val="0"/>
              <w:jc w:val="both"/>
              <w:outlineLvl w:val="1"/>
              <w:rPr>
                <w:sz w:val="28"/>
                <w:szCs w:val="28"/>
              </w:rPr>
            </w:pPr>
            <w:r w:rsidRPr="009E244A">
              <w:rPr>
                <w:sz w:val="28"/>
                <w:szCs w:val="28"/>
              </w:rPr>
              <w:t>Среда               с 8.00 до 17.00</w:t>
            </w:r>
          </w:p>
          <w:p w:rsidR="002E2983" w:rsidRPr="009E244A" w:rsidRDefault="002E2983" w:rsidP="00E53B80">
            <w:pPr>
              <w:autoSpaceDE w:val="0"/>
              <w:autoSpaceDN w:val="0"/>
              <w:adjustRightInd w:val="0"/>
              <w:jc w:val="both"/>
              <w:outlineLvl w:val="1"/>
              <w:rPr>
                <w:sz w:val="28"/>
                <w:szCs w:val="28"/>
              </w:rPr>
            </w:pPr>
            <w:r w:rsidRPr="009E244A">
              <w:rPr>
                <w:sz w:val="28"/>
                <w:szCs w:val="28"/>
              </w:rPr>
              <w:t>Четверг           с 8.00 до 17.00</w:t>
            </w:r>
          </w:p>
          <w:p w:rsidR="002E2983" w:rsidRPr="009E244A" w:rsidRDefault="002E2983" w:rsidP="00E53B80">
            <w:pPr>
              <w:autoSpaceDE w:val="0"/>
              <w:autoSpaceDN w:val="0"/>
              <w:adjustRightInd w:val="0"/>
              <w:jc w:val="both"/>
              <w:outlineLvl w:val="1"/>
              <w:rPr>
                <w:sz w:val="28"/>
                <w:szCs w:val="28"/>
              </w:rPr>
            </w:pPr>
            <w:r w:rsidRPr="009E244A">
              <w:rPr>
                <w:sz w:val="28"/>
                <w:szCs w:val="28"/>
              </w:rPr>
              <w:t>Пятница          с 8.00 до 17.00</w:t>
            </w:r>
          </w:p>
          <w:p w:rsidR="002E2983" w:rsidRPr="009E244A" w:rsidRDefault="002E2983" w:rsidP="00E53B80">
            <w:pPr>
              <w:autoSpaceDE w:val="0"/>
              <w:autoSpaceDN w:val="0"/>
              <w:adjustRightInd w:val="0"/>
              <w:jc w:val="both"/>
              <w:outlineLvl w:val="1"/>
              <w:rPr>
                <w:sz w:val="28"/>
                <w:szCs w:val="28"/>
              </w:rPr>
            </w:pPr>
            <w:r w:rsidRPr="009E244A">
              <w:rPr>
                <w:sz w:val="28"/>
                <w:szCs w:val="28"/>
              </w:rPr>
              <w:t>Суббота           выходной день</w:t>
            </w:r>
          </w:p>
          <w:p w:rsidR="002E2983" w:rsidRPr="009E244A" w:rsidRDefault="002E2983" w:rsidP="00E53B80">
            <w:pPr>
              <w:autoSpaceDE w:val="0"/>
              <w:autoSpaceDN w:val="0"/>
              <w:adjustRightInd w:val="0"/>
              <w:jc w:val="both"/>
              <w:outlineLvl w:val="1"/>
              <w:rPr>
                <w:sz w:val="28"/>
                <w:szCs w:val="28"/>
              </w:rPr>
            </w:pPr>
            <w:r w:rsidRPr="009E244A">
              <w:rPr>
                <w:sz w:val="28"/>
                <w:szCs w:val="28"/>
              </w:rPr>
              <w:t>Воскресенье   выходной день</w:t>
            </w:r>
          </w:p>
          <w:p w:rsidR="002E2983" w:rsidRPr="009E244A" w:rsidRDefault="002E2983" w:rsidP="00E53B80">
            <w:pPr>
              <w:jc w:val="both"/>
              <w:rPr>
                <w:iCs/>
                <w:sz w:val="28"/>
                <w:szCs w:val="28"/>
              </w:rPr>
            </w:pPr>
          </w:p>
        </w:tc>
      </w:tr>
      <w:tr w:rsidR="002E2983" w:rsidRPr="009E244A" w:rsidTr="00E53B80">
        <w:tc>
          <w:tcPr>
            <w:tcW w:w="5154" w:type="dxa"/>
          </w:tcPr>
          <w:p w:rsidR="002E2983" w:rsidRPr="009E244A" w:rsidRDefault="002E2983" w:rsidP="00E53B80">
            <w:pPr>
              <w:jc w:val="both"/>
              <w:rPr>
                <w:iCs/>
                <w:sz w:val="28"/>
                <w:szCs w:val="28"/>
              </w:rPr>
            </w:pPr>
            <w:r w:rsidRPr="009E244A">
              <w:rPr>
                <w:iCs/>
                <w:sz w:val="28"/>
                <w:szCs w:val="28"/>
              </w:rPr>
              <w:t>Почтовый адрес</w:t>
            </w:r>
          </w:p>
        </w:tc>
        <w:tc>
          <w:tcPr>
            <w:tcW w:w="5154" w:type="dxa"/>
          </w:tcPr>
          <w:p w:rsidR="002E2983" w:rsidRPr="009E244A" w:rsidRDefault="002E2983" w:rsidP="00E53B80">
            <w:pPr>
              <w:autoSpaceDE w:val="0"/>
              <w:autoSpaceDN w:val="0"/>
              <w:adjustRightInd w:val="0"/>
              <w:jc w:val="both"/>
              <w:outlineLvl w:val="1"/>
              <w:rPr>
                <w:sz w:val="28"/>
                <w:szCs w:val="28"/>
              </w:rPr>
            </w:pPr>
            <w:r w:rsidRPr="009E244A">
              <w:rPr>
                <w:sz w:val="28"/>
                <w:szCs w:val="28"/>
              </w:rPr>
              <w:t>649240, Республика Алтай, Чемальский район, с. Чемал, ул. Советская, 5а</w:t>
            </w:r>
          </w:p>
          <w:p w:rsidR="002E2983" w:rsidRPr="009E244A" w:rsidRDefault="002E2983" w:rsidP="00E53B80">
            <w:pPr>
              <w:jc w:val="both"/>
              <w:rPr>
                <w:iCs/>
                <w:sz w:val="28"/>
                <w:szCs w:val="28"/>
              </w:rPr>
            </w:pPr>
          </w:p>
        </w:tc>
      </w:tr>
      <w:tr w:rsidR="002E2983" w:rsidRPr="009E244A" w:rsidTr="00E53B80">
        <w:tc>
          <w:tcPr>
            <w:tcW w:w="5154" w:type="dxa"/>
          </w:tcPr>
          <w:p w:rsidR="002E2983" w:rsidRPr="009E244A" w:rsidRDefault="002E2983" w:rsidP="00E53B80">
            <w:pPr>
              <w:jc w:val="both"/>
              <w:rPr>
                <w:iCs/>
                <w:sz w:val="28"/>
                <w:szCs w:val="28"/>
              </w:rPr>
            </w:pPr>
            <w:r w:rsidRPr="009E244A">
              <w:rPr>
                <w:iCs/>
                <w:sz w:val="28"/>
                <w:szCs w:val="28"/>
              </w:rPr>
              <w:t>Телефон центра телефонного обслуживания</w:t>
            </w:r>
          </w:p>
        </w:tc>
        <w:tc>
          <w:tcPr>
            <w:tcW w:w="5154" w:type="dxa"/>
          </w:tcPr>
          <w:p w:rsidR="002E2983" w:rsidRPr="009E244A" w:rsidRDefault="002E2983" w:rsidP="00E53B80">
            <w:pPr>
              <w:jc w:val="both"/>
              <w:rPr>
                <w:iCs/>
                <w:sz w:val="28"/>
                <w:szCs w:val="28"/>
              </w:rPr>
            </w:pPr>
            <w:r w:rsidRPr="009E244A">
              <w:rPr>
                <w:iCs/>
                <w:sz w:val="28"/>
                <w:szCs w:val="28"/>
              </w:rPr>
              <w:t>(838841) 22 4 94</w:t>
            </w:r>
          </w:p>
        </w:tc>
      </w:tr>
      <w:tr w:rsidR="002E2983" w:rsidRPr="009E244A" w:rsidTr="00E53B80">
        <w:tc>
          <w:tcPr>
            <w:tcW w:w="5154" w:type="dxa"/>
          </w:tcPr>
          <w:p w:rsidR="002E2983" w:rsidRPr="009E244A" w:rsidRDefault="002E2983" w:rsidP="00E53B80">
            <w:pPr>
              <w:jc w:val="both"/>
              <w:rPr>
                <w:iCs/>
                <w:sz w:val="28"/>
                <w:szCs w:val="28"/>
              </w:rPr>
            </w:pPr>
            <w:r w:rsidRPr="009E244A">
              <w:rPr>
                <w:iCs/>
                <w:sz w:val="28"/>
                <w:szCs w:val="28"/>
              </w:rPr>
              <w:t>Интернет-сайт МФЦ</w:t>
            </w:r>
          </w:p>
        </w:tc>
        <w:tc>
          <w:tcPr>
            <w:tcW w:w="5154" w:type="dxa"/>
          </w:tcPr>
          <w:p w:rsidR="002E2983" w:rsidRPr="009E244A" w:rsidRDefault="002E2983" w:rsidP="00E53B80">
            <w:pPr>
              <w:jc w:val="both"/>
              <w:rPr>
                <w:iCs/>
                <w:sz w:val="28"/>
                <w:szCs w:val="28"/>
              </w:rPr>
            </w:pPr>
            <w:r w:rsidRPr="009E244A">
              <w:rPr>
                <w:iCs/>
                <w:sz w:val="28"/>
                <w:szCs w:val="28"/>
                <w:lang w:val="en-US"/>
              </w:rPr>
              <w:t>http</w:t>
            </w:r>
            <w:r w:rsidRPr="009E244A">
              <w:rPr>
                <w:iCs/>
                <w:sz w:val="28"/>
                <w:szCs w:val="28"/>
              </w:rPr>
              <w:t>://</w:t>
            </w:r>
            <w:r w:rsidRPr="009E244A">
              <w:rPr>
                <w:iCs/>
                <w:sz w:val="28"/>
                <w:szCs w:val="28"/>
                <w:lang w:val="en-US"/>
              </w:rPr>
              <w:t>www</w:t>
            </w:r>
            <w:r w:rsidRPr="009E244A">
              <w:rPr>
                <w:iCs/>
                <w:sz w:val="28"/>
                <w:szCs w:val="28"/>
              </w:rPr>
              <w:t>.</w:t>
            </w:r>
            <w:r w:rsidRPr="009E244A">
              <w:rPr>
                <w:iCs/>
                <w:sz w:val="28"/>
                <w:szCs w:val="28"/>
                <w:lang w:val="en-US"/>
              </w:rPr>
              <w:t>altai</w:t>
            </w:r>
            <w:r w:rsidRPr="009E244A">
              <w:rPr>
                <w:iCs/>
                <w:sz w:val="28"/>
                <w:szCs w:val="28"/>
              </w:rPr>
              <w:t>-</w:t>
            </w:r>
            <w:r w:rsidRPr="009E244A">
              <w:rPr>
                <w:iCs/>
                <w:sz w:val="28"/>
                <w:szCs w:val="28"/>
                <w:lang w:val="en-US"/>
              </w:rPr>
              <w:t>mfc</w:t>
            </w:r>
            <w:r w:rsidRPr="009E244A">
              <w:rPr>
                <w:iCs/>
                <w:sz w:val="28"/>
                <w:szCs w:val="28"/>
              </w:rPr>
              <w:t>.</w:t>
            </w:r>
            <w:r w:rsidRPr="009E244A">
              <w:rPr>
                <w:iCs/>
                <w:sz w:val="28"/>
                <w:szCs w:val="28"/>
                <w:lang w:val="en-US"/>
              </w:rPr>
              <w:t>ru</w:t>
            </w:r>
          </w:p>
          <w:p w:rsidR="002E2983" w:rsidRPr="009E244A" w:rsidRDefault="002E2983" w:rsidP="00E53B80">
            <w:pPr>
              <w:jc w:val="both"/>
              <w:rPr>
                <w:iCs/>
                <w:sz w:val="28"/>
                <w:szCs w:val="28"/>
              </w:rPr>
            </w:pPr>
          </w:p>
        </w:tc>
      </w:tr>
      <w:tr w:rsidR="002E2983" w:rsidRPr="009E244A" w:rsidTr="00E53B80">
        <w:tc>
          <w:tcPr>
            <w:tcW w:w="5154" w:type="dxa"/>
          </w:tcPr>
          <w:p w:rsidR="002E2983" w:rsidRPr="009E244A" w:rsidRDefault="002E2983" w:rsidP="00E53B80">
            <w:pPr>
              <w:jc w:val="both"/>
              <w:rPr>
                <w:iCs/>
                <w:sz w:val="28"/>
                <w:szCs w:val="28"/>
              </w:rPr>
            </w:pPr>
            <w:r w:rsidRPr="009E244A">
              <w:rPr>
                <w:iCs/>
                <w:sz w:val="28"/>
                <w:szCs w:val="28"/>
              </w:rPr>
              <w:t>Адрес электронной почты</w:t>
            </w:r>
          </w:p>
        </w:tc>
        <w:tc>
          <w:tcPr>
            <w:tcW w:w="5154" w:type="dxa"/>
          </w:tcPr>
          <w:p w:rsidR="002E2983" w:rsidRPr="001A417B" w:rsidRDefault="00633621" w:rsidP="00E53B80">
            <w:pPr>
              <w:jc w:val="both"/>
              <w:rPr>
                <w:iCs/>
                <w:sz w:val="28"/>
                <w:szCs w:val="28"/>
              </w:rPr>
            </w:pPr>
            <w:hyperlink r:id="rId67" w:history="1">
              <w:r w:rsidR="002E2983" w:rsidRPr="001A417B">
                <w:rPr>
                  <w:rStyle w:val="a3"/>
                  <w:color w:val="auto"/>
                  <w:sz w:val="28"/>
                  <w:szCs w:val="28"/>
                  <w:u w:val="none"/>
                  <w:shd w:val="clear" w:color="auto" w:fill="FFFFFF"/>
                </w:rPr>
                <w:t>mfc-chemal@mail.ru</w:t>
              </w:r>
            </w:hyperlink>
          </w:p>
        </w:tc>
      </w:tr>
    </w:tbl>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9E244A" w:rsidRDefault="002E2983" w:rsidP="00342234">
      <w:pPr>
        <w:widowControl w:val="0"/>
        <w:tabs>
          <w:tab w:val="left" w:pos="567"/>
        </w:tabs>
        <w:ind w:firstLine="567"/>
        <w:contextualSpacing/>
        <w:jc w:val="right"/>
        <w:rPr>
          <w:sz w:val="28"/>
          <w:szCs w:val="28"/>
        </w:rPr>
      </w:pPr>
    </w:p>
    <w:p w:rsidR="002E2983" w:rsidRPr="00006420" w:rsidRDefault="002E2983" w:rsidP="00342234">
      <w:pPr>
        <w:widowControl w:val="0"/>
        <w:tabs>
          <w:tab w:val="left" w:pos="567"/>
        </w:tabs>
        <w:ind w:firstLine="567"/>
        <w:contextualSpacing/>
        <w:jc w:val="right"/>
      </w:pPr>
      <w:r w:rsidRPr="00006420">
        <w:lastRenderedPageBreak/>
        <w:t>Приложение №</w:t>
      </w:r>
      <w:r>
        <w:t xml:space="preserve"> 2</w:t>
      </w:r>
    </w:p>
    <w:p w:rsidR="002E2983" w:rsidRPr="00006420" w:rsidRDefault="002E2983" w:rsidP="00342234">
      <w:pPr>
        <w:widowControl w:val="0"/>
        <w:tabs>
          <w:tab w:val="left" w:pos="567"/>
        </w:tabs>
        <w:ind w:firstLine="567"/>
        <w:contextualSpacing/>
        <w:jc w:val="right"/>
      </w:pPr>
      <w:r w:rsidRPr="00006420">
        <w:t>к Административному регламенту</w:t>
      </w:r>
    </w:p>
    <w:p w:rsidR="002E2983" w:rsidRPr="00342234" w:rsidRDefault="002E2983" w:rsidP="008C7428">
      <w:pPr>
        <w:shd w:val="clear" w:color="auto" w:fill="FFFFFF"/>
        <w:ind w:firstLine="567"/>
        <w:jc w:val="right"/>
        <w:textAlignment w:val="baseline"/>
      </w:pPr>
      <w:r w:rsidRPr="00342234">
        <w:rPr>
          <w:b/>
          <w:bCs/>
        </w:rPr>
        <w:t> </w:t>
      </w:r>
    </w:p>
    <w:p w:rsidR="002E2983" w:rsidRPr="00342234" w:rsidRDefault="002E2983" w:rsidP="008C7428">
      <w:pPr>
        <w:shd w:val="clear" w:color="auto" w:fill="FFFFFF"/>
        <w:ind w:firstLine="567"/>
        <w:jc w:val="center"/>
        <w:textAlignment w:val="baseline"/>
      </w:pPr>
      <w:r w:rsidRPr="00342234">
        <w:rPr>
          <w:b/>
          <w:bCs/>
          <w:bdr w:val="none" w:sz="0" w:space="0" w:color="auto" w:frame="1"/>
        </w:rPr>
        <w:t>Блок-схема</w:t>
      </w:r>
    </w:p>
    <w:p w:rsidR="002E2983" w:rsidRPr="00342234" w:rsidRDefault="002E2983" w:rsidP="008C7428">
      <w:pPr>
        <w:shd w:val="clear" w:color="auto" w:fill="FFFFFF"/>
        <w:ind w:firstLine="567"/>
        <w:jc w:val="center"/>
        <w:textAlignment w:val="baseline"/>
      </w:pPr>
      <w:r w:rsidRPr="00342234">
        <w:rPr>
          <w:b/>
          <w:bCs/>
          <w:bdr w:val="none" w:sz="0" w:space="0" w:color="auto" w:frame="1"/>
        </w:rPr>
        <w:t>последовательности административных процедур при предоставлении муниципальной услуги «Прием заявлений, документов, а также постановка на учет граждан в качестве нуждающихся в жилых помещениях»</w:t>
      </w:r>
    </w:p>
    <w:tbl>
      <w:tblPr>
        <w:tblW w:w="9639" w:type="dxa"/>
        <w:tblCellSpacing w:w="0" w:type="dxa"/>
        <w:tblCellMar>
          <w:left w:w="0" w:type="dxa"/>
          <w:right w:w="0" w:type="dxa"/>
        </w:tblCellMar>
        <w:tblLook w:val="00A0"/>
      </w:tblPr>
      <w:tblGrid>
        <w:gridCol w:w="9639"/>
      </w:tblGrid>
      <w:tr w:rsidR="002E2983" w:rsidRPr="00342234" w:rsidTr="005046EE">
        <w:trPr>
          <w:trHeight w:val="180"/>
          <w:tblCellSpacing w:w="0" w:type="dxa"/>
        </w:trPr>
        <w:tc>
          <w:tcPr>
            <w:tcW w:w="9639" w:type="dxa"/>
            <w:tcBorders>
              <w:top w:val="nil"/>
              <w:left w:val="nil"/>
              <w:bottom w:val="nil"/>
              <w:right w:val="nil"/>
            </w:tcBorders>
            <w:shd w:val="clear" w:color="auto" w:fill="FFFFFF"/>
          </w:tcPr>
          <w:p w:rsidR="002E2983" w:rsidRPr="00342234" w:rsidRDefault="002E2983" w:rsidP="008C7428"/>
        </w:tc>
      </w:tr>
    </w:tbl>
    <w:p w:rsidR="002E2983" w:rsidRDefault="002E2983" w:rsidP="005046EE">
      <w:pPr>
        <w:widowControl w:val="0"/>
        <w:tabs>
          <w:tab w:val="left" w:pos="567"/>
        </w:tabs>
        <w:contextualSpacing/>
      </w:pPr>
    </w:p>
    <w:p w:rsidR="002E2983" w:rsidRDefault="00633621" w:rsidP="005046EE">
      <w:pPr>
        <w:widowControl w:val="0"/>
        <w:tabs>
          <w:tab w:val="left" w:pos="567"/>
        </w:tabs>
        <w:contextualSpacing/>
      </w:pPr>
      <w:r>
        <w:rPr>
          <w:noProof/>
        </w:rPr>
        <w:pict>
          <v:shapetype id="_x0000_t202" coordsize="21600,21600" o:spt="202" path="m,l,21600r21600,l21600,xe">
            <v:stroke joinstyle="miter"/>
            <v:path gradientshapeok="t" o:connecttype="rect"/>
          </v:shapetype>
          <v:shape id="_x0000_s1026" type="#_x0000_t202" style="position:absolute;margin-left:0;margin-top:0;width:310.9pt;height:33.1pt;z-index:1;mso-position-horizontal:center">
            <v:textbox style="mso-next-textbox:#_x0000_s1026">
              <w:txbxContent>
                <w:p w:rsidR="00C54A96" w:rsidRDefault="00C54A96" w:rsidP="005046EE">
                  <w:pPr>
                    <w:jc w:val="center"/>
                  </w:pPr>
                  <w:r>
                    <w:t>заявитель</w:t>
                  </w:r>
                </w:p>
              </w:txbxContent>
            </v:textbox>
          </v:shape>
        </w:pict>
      </w:r>
    </w:p>
    <w:p w:rsidR="002E2983" w:rsidRDefault="002E2983" w:rsidP="005046EE">
      <w:pPr>
        <w:widowControl w:val="0"/>
        <w:tabs>
          <w:tab w:val="left" w:pos="567"/>
        </w:tabs>
        <w:contextualSpacing/>
      </w:pPr>
    </w:p>
    <w:p w:rsidR="002E2983" w:rsidRDefault="00633621" w:rsidP="005046EE">
      <w:pPr>
        <w:widowControl w:val="0"/>
        <w:tabs>
          <w:tab w:val="left" w:pos="567"/>
        </w:tabs>
        <w:contextualSpacing/>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27.5pt;margin-top:12.3pt;width:7.15pt;height:30.4pt;z-index:2">
            <v:textbox style="layout-flow:vertical-ideographic"/>
          </v:shape>
        </w:pict>
      </w:r>
    </w:p>
    <w:p w:rsidR="002E2983" w:rsidRDefault="002E2983" w:rsidP="005046EE">
      <w:pPr>
        <w:widowControl w:val="0"/>
        <w:tabs>
          <w:tab w:val="left" w:pos="567"/>
        </w:tabs>
        <w:contextualSpacing/>
      </w:pPr>
    </w:p>
    <w:p w:rsidR="002E2983" w:rsidRDefault="002E2983" w:rsidP="00342234">
      <w:pPr>
        <w:widowControl w:val="0"/>
        <w:tabs>
          <w:tab w:val="left" w:pos="567"/>
        </w:tabs>
        <w:ind w:firstLine="567"/>
        <w:contextualSpacing/>
        <w:jc w:val="right"/>
      </w:pPr>
    </w:p>
    <w:p w:rsidR="002E2983" w:rsidRDefault="00633621" w:rsidP="005046EE">
      <w:pPr>
        <w:widowControl w:val="0"/>
        <w:tabs>
          <w:tab w:val="left" w:pos="567"/>
        </w:tabs>
        <w:contextualSpacing/>
      </w:pPr>
      <w:r>
        <w:rPr>
          <w:noProof/>
        </w:rPr>
        <w:pict>
          <v:shape id="_x0000_s1028" type="#_x0000_t202" style="position:absolute;margin-left:85.45pt;margin-top:1.3pt;width:310.9pt;height:33.1pt;z-index:3">
            <v:textbox style="mso-next-textbox:#_x0000_s1028">
              <w:txbxContent>
                <w:p w:rsidR="00C54A96" w:rsidRDefault="00C54A96" w:rsidP="005046EE">
                  <w:pPr>
                    <w:jc w:val="center"/>
                  </w:pPr>
                  <w:r>
                    <w:t>прием и регистрация заявления (запроса), проверка документов</w:t>
                  </w:r>
                </w:p>
              </w:txbxContent>
            </v:textbox>
          </v:shape>
        </w:pict>
      </w: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633621" w:rsidP="005046EE">
      <w:pPr>
        <w:widowControl w:val="0"/>
        <w:tabs>
          <w:tab w:val="left" w:pos="567"/>
        </w:tabs>
        <w:ind w:firstLine="567"/>
        <w:contextualSpacing/>
      </w:pPr>
      <w:r>
        <w:rPr>
          <w:noProof/>
        </w:rPr>
        <w:pict>
          <v:shape id="_x0000_s1029" type="#_x0000_t67" style="position:absolute;left:0;text-align:left;margin-left:227.5pt;margin-top:.7pt;width:7.15pt;height:30.4pt;z-index:4">
            <v:textbox style="layout-flow:vertical-ideographic"/>
          </v:shape>
        </w:pict>
      </w:r>
    </w:p>
    <w:p w:rsidR="002E2983" w:rsidRDefault="002E2983" w:rsidP="00342234">
      <w:pPr>
        <w:widowControl w:val="0"/>
        <w:tabs>
          <w:tab w:val="left" w:pos="567"/>
        </w:tabs>
        <w:ind w:firstLine="567"/>
        <w:contextualSpacing/>
        <w:jc w:val="right"/>
      </w:pPr>
    </w:p>
    <w:p w:rsidR="002E2983" w:rsidRDefault="00633621" w:rsidP="00342234">
      <w:pPr>
        <w:widowControl w:val="0"/>
        <w:tabs>
          <w:tab w:val="left" w:pos="567"/>
        </w:tabs>
        <w:ind w:firstLine="567"/>
        <w:contextualSpacing/>
        <w:jc w:val="right"/>
      </w:pPr>
      <w:r>
        <w:rPr>
          <w:noProof/>
        </w:rPr>
        <w:pict>
          <v:shape id="_x0000_s1030" type="#_x0000_t202" style="position:absolute;left:0;text-align:left;margin-left:85.45pt;margin-top:3.5pt;width:310.9pt;height:33.1pt;z-index:5">
            <v:textbox style="mso-next-textbox:#_x0000_s1030">
              <w:txbxContent>
                <w:p w:rsidR="00C54A96" w:rsidRDefault="00C54A96" w:rsidP="005046EE">
                  <w:pPr>
                    <w:jc w:val="center"/>
                  </w:pPr>
                  <w:r>
                    <w:t>направление межведомственного запроса</w:t>
                  </w:r>
                </w:p>
              </w:txbxContent>
            </v:textbox>
          </v:shape>
        </w:pict>
      </w: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633621" w:rsidP="00342234">
      <w:pPr>
        <w:widowControl w:val="0"/>
        <w:tabs>
          <w:tab w:val="left" w:pos="567"/>
        </w:tabs>
        <w:ind w:firstLine="567"/>
        <w:contextualSpacing/>
        <w:jc w:val="right"/>
      </w:pPr>
      <w:r>
        <w:rPr>
          <w:noProof/>
        </w:rPr>
        <w:pict>
          <v:shape id="_x0000_s1031" type="#_x0000_t67" style="position:absolute;left:0;text-align:left;margin-left:227.5pt;margin-top:2.9pt;width:7.15pt;height:30.4pt;z-index:6">
            <v:textbox style="layout-flow:vertical-ideographic"/>
          </v:shape>
        </w:pict>
      </w:r>
    </w:p>
    <w:p w:rsidR="002E2983" w:rsidRDefault="002E2983" w:rsidP="005046EE">
      <w:pPr>
        <w:widowControl w:val="0"/>
        <w:tabs>
          <w:tab w:val="left" w:pos="567"/>
        </w:tabs>
        <w:ind w:firstLine="567"/>
        <w:contextualSpacing/>
      </w:pPr>
    </w:p>
    <w:p w:rsidR="002E2983" w:rsidRDefault="00633621" w:rsidP="00342234">
      <w:pPr>
        <w:widowControl w:val="0"/>
        <w:tabs>
          <w:tab w:val="left" w:pos="567"/>
        </w:tabs>
        <w:ind w:firstLine="567"/>
        <w:contextualSpacing/>
        <w:jc w:val="right"/>
      </w:pPr>
      <w:r>
        <w:rPr>
          <w:noProof/>
        </w:rPr>
        <w:pict>
          <v:shape id="_x0000_s1032" type="#_x0000_t202" style="position:absolute;left:0;text-align:left;margin-left:81.1pt;margin-top:5.75pt;width:310.9pt;height:33.1pt;z-index:7">
            <v:textbox style="mso-next-textbox:#_x0000_s1032">
              <w:txbxContent>
                <w:p w:rsidR="00C54A96" w:rsidRDefault="00C54A96" w:rsidP="005046EE">
                  <w:pPr>
                    <w:jc w:val="center"/>
                  </w:pPr>
                  <w:r>
                    <w:t>формирование пакета документов</w:t>
                  </w:r>
                </w:p>
              </w:txbxContent>
            </v:textbox>
          </v:shape>
        </w:pict>
      </w: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633621" w:rsidP="00342234">
      <w:pPr>
        <w:widowControl w:val="0"/>
        <w:tabs>
          <w:tab w:val="left" w:pos="567"/>
        </w:tabs>
        <w:ind w:firstLine="567"/>
        <w:contextualSpacing/>
        <w:jc w:val="right"/>
      </w:pPr>
      <w:r>
        <w:rPr>
          <w:noProof/>
        </w:rPr>
        <w:pict>
          <v:shape id="_x0000_s1033" type="#_x0000_t67" style="position:absolute;left:0;text-align:left;margin-left:227.5pt;margin-top:3.05pt;width:7.15pt;height:30.4pt;z-index:8">
            <v:textbox style="layout-flow:vertical-ideographic"/>
          </v:shape>
        </w:pict>
      </w:r>
    </w:p>
    <w:p w:rsidR="002E2983" w:rsidRDefault="002E2983" w:rsidP="00342234">
      <w:pPr>
        <w:widowControl w:val="0"/>
        <w:tabs>
          <w:tab w:val="left" w:pos="567"/>
        </w:tabs>
        <w:ind w:firstLine="567"/>
        <w:contextualSpacing/>
        <w:jc w:val="right"/>
      </w:pPr>
    </w:p>
    <w:p w:rsidR="002E2983" w:rsidRDefault="00633621" w:rsidP="00342234">
      <w:pPr>
        <w:widowControl w:val="0"/>
        <w:tabs>
          <w:tab w:val="left" w:pos="567"/>
        </w:tabs>
        <w:ind w:firstLine="567"/>
        <w:contextualSpacing/>
        <w:jc w:val="right"/>
      </w:pPr>
      <w:r>
        <w:rPr>
          <w:noProof/>
        </w:rPr>
        <w:pict>
          <v:shape id="_x0000_s1034" type="#_x0000_t202" style="position:absolute;left:0;text-align:left;margin-left:85.45pt;margin-top:5.85pt;width:310.9pt;height:33.1pt;z-index:9">
            <v:textbox style="mso-next-textbox:#_x0000_s1034">
              <w:txbxContent>
                <w:p w:rsidR="00C54A96" w:rsidRDefault="00C54A96" w:rsidP="005046EE">
                  <w:pPr>
                    <w:jc w:val="center"/>
                  </w:pPr>
                  <w:r>
                    <w:t>решение о принятии или об отказе в принятии на учет граждан в качестве нуждающихся в жилых помещениях</w:t>
                  </w:r>
                </w:p>
              </w:txbxContent>
            </v:textbox>
          </v:shape>
        </w:pict>
      </w: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633621" w:rsidP="00342234">
      <w:pPr>
        <w:widowControl w:val="0"/>
        <w:tabs>
          <w:tab w:val="left" w:pos="567"/>
        </w:tabs>
        <w:ind w:firstLine="567"/>
        <w:contextualSpacing/>
        <w:jc w:val="right"/>
      </w:pPr>
      <w:r>
        <w:rPr>
          <w:noProof/>
        </w:rPr>
        <w:pict>
          <v:shape id="_x0000_s1035" type="#_x0000_t67" style="position:absolute;left:0;text-align:left;margin-left:347.5pt;margin-top:4.45pt;width:7.15pt;height:30.4pt;z-index:13">
            <v:textbox style="layout-flow:vertical-ideographic"/>
          </v:shape>
        </w:pict>
      </w:r>
      <w:r>
        <w:rPr>
          <w:noProof/>
        </w:rPr>
        <w:pict>
          <v:shape id="_x0000_s1036" type="#_x0000_t67" style="position:absolute;left:0;text-align:left;margin-left:145.1pt;margin-top:4.45pt;width:7.15pt;height:30.4pt;z-index:10">
            <v:textbox style="layout-flow:vertical-ideographic"/>
          </v:shape>
        </w:pict>
      </w:r>
    </w:p>
    <w:p w:rsidR="002E2983" w:rsidRDefault="002E2983" w:rsidP="00342234">
      <w:pPr>
        <w:widowControl w:val="0"/>
        <w:tabs>
          <w:tab w:val="left" w:pos="567"/>
        </w:tabs>
        <w:ind w:firstLine="567"/>
        <w:contextualSpacing/>
        <w:jc w:val="right"/>
      </w:pPr>
    </w:p>
    <w:p w:rsidR="002E2983" w:rsidRDefault="00633621" w:rsidP="00342234">
      <w:pPr>
        <w:widowControl w:val="0"/>
        <w:tabs>
          <w:tab w:val="left" w:pos="567"/>
        </w:tabs>
        <w:ind w:firstLine="567"/>
        <w:contextualSpacing/>
        <w:jc w:val="right"/>
      </w:pPr>
      <w:r>
        <w:rPr>
          <w:noProof/>
        </w:rPr>
        <w:pict>
          <v:shape id="_x0000_s1037" type="#_x0000_t202" style="position:absolute;left:0;text-align:left;margin-left:287.85pt;margin-top:7.25pt;width:134.05pt;height:100.8pt;z-index:12">
            <v:textbox style="mso-next-textbox:#_x0000_s1037">
              <w:txbxContent>
                <w:p w:rsidR="00C54A96" w:rsidRPr="005046EE" w:rsidRDefault="00C54A96" w:rsidP="005046EE">
                  <w:pPr>
                    <w:jc w:val="center"/>
                  </w:pPr>
                  <w:r>
                    <w:t>мотивированный отказ в предоставлении муниципальной услуги</w:t>
                  </w:r>
                </w:p>
              </w:txbxContent>
            </v:textbox>
          </v:shape>
        </w:pict>
      </w:r>
      <w:r>
        <w:rPr>
          <w:noProof/>
        </w:rPr>
        <w:pict>
          <v:shape id="_x0000_s1038" type="#_x0000_t202" style="position:absolute;left:0;text-align:left;margin-left:55.05pt;margin-top:7.25pt;width:134.05pt;height:100.8pt;z-index:11">
            <v:textbox style="mso-next-textbox:#_x0000_s1038">
              <w:txbxContent>
                <w:p w:rsidR="00C54A96" w:rsidRPr="005046EE" w:rsidRDefault="00C54A96" w:rsidP="005046EE">
                  <w:pPr>
                    <w:jc w:val="center"/>
                  </w:pPr>
                  <w:r>
                    <w:t>муниципальный правовой акт о принятии на учет граждан в качестве нуждающихся в жилых помещениях</w:t>
                  </w:r>
                </w:p>
              </w:txbxContent>
            </v:textbox>
          </v:shape>
        </w:pict>
      </w: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1A417B" w:rsidRDefault="001A417B" w:rsidP="00342234">
      <w:pPr>
        <w:widowControl w:val="0"/>
        <w:tabs>
          <w:tab w:val="left" w:pos="567"/>
        </w:tabs>
        <w:ind w:firstLine="567"/>
        <w:contextualSpacing/>
        <w:jc w:val="right"/>
      </w:pPr>
    </w:p>
    <w:p w:rsidR="001A417B" w:rsidRDefault="001A417B" w:rsidP="00342234">
      <w:pPr>
        <w:widowControl w:val="0"/>
        <w:tabs>
          <w:tab w:val="left" w:pos="567"/>
        </w:tabs>
        <w:ind w:firstLine="567"/>
        <w:contextualSpacing/>
        <w:jc w:val="right"/>
      </w:pPr>
    </w:p>
    <w:p w:rsidR="001A417B" w:rsidRDefault="001A417B"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Default="002E2983" w:rsidP="00342234">
      <w:pPr>
        <w:widowControl w:val="0"/>
        <w:tabs>
          <w:tab w:val="left" w:pos="567"/>
        </w:tabs>
        <w:ind w:firstLine="567"/>
        <w:contextualSpacing/>
        <w:jc w:val="right"/>
      </w:pPr>
    </w:p>
    <w:p w:rsidR="002E2983" w:rsidRPr="00006420" w:rsidRDefault="002E2983" w:rsidP="00342234">
      <w:pPr>
        <w:widowControl w:val="0"/>
        <w:tabs>
          <w:tab w:val="left" w:pos="567"/>
        </w:tabs>
        <w:ind w:firstLine="567"/>
        <w:contextualSpacing/>
        <w:jc w:val="right"/>
      </w:pPr>
      <w:r w:rsidRPr="00006420">
        <w:lastRenderedPageBreak/>
        <w:t>Приложение №</w:t>
      </w:r>
      <w:r>
        <w:t xml:space="preserve"> 3</w:t>
      </w:r>
    </w:p>
    <w:p w:rsidR="002E2983" w:rsidRPr="00006420" w:rsidRDefault="002E2983" w:rsidP="00342234">
      <w:pPr>
        <w:widowControl w:val="0"/>
        <w:tabs>
          <w:tab w:val="left" w:pos="567"/>
        </w:tabs>
        <w:ind w:firstLine="567"/>
        <w:contextualSpacing/>
        <w:jc w:val="right"/>
      </w:pPr>
      <w:r w:rsidRPr="00006420">
        <w:t>к Административному регламенту</w:t>
      </w:r>
    </w:p>
    <w:p w:rsidR="001A417B" w:rsidRDefault="001A417B" w:rsidP="00DD30ED">
      <w:pPr>
        <w:shd w:val="clear" w:color="auto" w:fill="FFFFFF"/>
        <w:spacing w:before="120" w:after="120"/>
        <w:ind w:firstLine="567"/>
        <w:jc w:val="both"/>
        <w:textAlignment w:val="baseline"/>
      </w:pPr>
    </w:p>
    <w:p w:rsidR="001A417B" w:rsidRDefault="001A417B" w:rsidP="00DD30ED">
      <w:pPr>
        <w:shd w:val="clear" w:color="auto" w:fill="FFFFFF"/>
        <w:spacing w:before="120" w:after="120"/>
        <w:ind w:firstLine="567"/>
        <w:jc w:val="both"/>
        <w:textAlignment w:val="baseline"/>
      </w:pPr>
    </w:p>
    <w:p w:rsidR="002E2983" w:rsidRDefault="002E2983" w:rsidP="00DD30ED">
      <w:pPr>
        <w:shd w:val="clear" w:color="auto" w:fill="FFFFFF"/>
        <w:spacing w:before="120" w:after="120"/>
        <w:ind w:firstLine="567"/>
        <w:jc w:val="both"/>
        <w:textAlignment w:val="baseline"/>
      </w:pPr>
      <w:r w:rsidRPr="00342234">
        <w:t>                                                                     </w:t>
      </w:r>
      <w:r>
        <w:t>     </w:t>
      </w:r>
      <w:r w:rsidRPr="00CE2A0E">
        <w:t>Главе Элекмонарского сельского поселения</w:t>
      </w:r>
    </w:p>
    <w:p w:rsidR="002E2983" w:rsidRDefault="002E2983" w:rsidP="00CE2A0E">
      <w:pPr>
        <w:widowControl w:val="0"/>
        <w:pBdr>
          <w:bottom w:val="single" w:sz="12" w:space="1" w:color="auto"/>
        </w:pBdr>
        <w:ind w:left="4820"/>
        <w:contextualSpacing/>
        <w:jc w:val="both"/>
      </w:pPr>
    </w:p>
    <w:p w:rsidR="002E2983" w:rsidRDefault="002E2983" w:rsidP="00CE2A0E">
      <w:pPr>
        <w:widowControl w:val="0"/>
        <w:ind w:left="4820"/>
        <w:contextualSpacing/>
        <w:jc w:val="both"/>
      </w:pPr>
      <w:r>
        <w:t>(Ф.И.О.)</w:t>
      </w:r>
    </w:p>
    <w:p w:rsidR="002E2983" w:rsidRDefault="002E2983" w:rsidP="00CE2A0E">
      <w:pPr>
        <w:widowControl w:val="0"/>
        <w:ind w:left="4820"/>
        <w:contextualSpacing/>
        <w:jc w:val="both"/>
      </w:pPr>
    </w:p>
    <w:p w:rsidR="002E2983" w:rsidRPr="00CE2A0E" w:rsidRDefault="002E2983" w:rsidP="00CE2A0E">
      <w:pPr>
        <w:widowControl w:val="0"/>
        <w:ind w:left="4820"/>
        <w:jc w:val="both"/>
      </w:pPr>
      <w:r w:rsidRPr="00CE2A0E">
        <w:t>от______________________________</w:t>
      </w:r>
    </w:p>
    <w:p w:rsidR="002E2983" w:rsidRPr="00CE2A0E" w:rsidRDefault="002E2983" w:rsidP="00CE2A0E">
      <w:pPr>
        <w:widowControl w:val="0"/>
        <w:ind w:left="4820"/>
        <w:jc w:val="center"/>
      </w:pPr>
      <w:r>
        <w:t>(</w:t>
      </w:r>
      <w:r w:rsidRPr="00CE2A0E">
        <w:t>фамилия, имя, отчество)</w:t>
      </w:r>
    </w:p>
    <w:p w:rsidR="002E2983" w:rsidRPr="00CE2A0E" w:rsidRDefault="002E2983" w:rsidP="00CE2A0E">
      <w:pPr>
        <w:widowControl w:val="0"/>
        <w:ind w:left="4820"/>
      </w:pPr>
      <w:r>
        <w:rPr>
          <w:u w:val="single"/>
        </w:rPr>
        <w:t>Проживающего (ей) в селе с 20___года по адресу:</w:t>
      </w:r>
      <w:r w:rsidRPr="00CE2A0E">
        <w:t>______________________</w:t>
      </w:r>
      <w:r w:rsidR="001A417B">
        <w:t>_______</w:t>
      </w:r>
    </w:p>
    <w:p w:rsidR="002E2983" w:rsidRPr="00CE2A0E" w:rsidRDefault="002E2983" w:rsidP="00CE2A0E">
      <w:pPr>
        <w:widowControl w:val="0"/>
        <w:ind w:left="4820"/>
        <w:jc w:val="center"/>
      </w:pPr>
      <w:r w:rsidRPr="00CE2A0E">
        <w:t>(адрес места жительства)</w:t>
      </w:r>
    </w:p>
    <w:p w:rsidR="002E2983" w:rsidRPr="00CE2A0E" w:rsidRDefault="002E2983" w:rsidP="00CE2A0E">
      <w:pPr>
        <w:widowControl w:val="0"/>
        <w:ind w:left="4820"/>
        <w:jc w:val="both"/>
      </w:pPr>
      <w:r w:rsidRPr="00CE2A0E">
        <w:t>__________________________</w:t>
      </w:r>
      <w:r w:rsidR="001A417B">
        <w:t>______</w:t>
      </w:r>
      <w:r w:rsidRPr="00CE2A0E">
        <w:t>_</w:t>
      </w:r>
    </w:p>
    <w:p w:rsidR="002E2983" w:rsidRPr="00CE2A0E" w:rsidRDefault="002E2983" w:rsidP="00CE2A0E">
      <w:pPr>
        <w:widowControl w:val="0"/>
        <w:ind w:left="4820"/>
        <w:jc w:val="center"/>
      </w:pPr>
    </w:p>
    <w:p w:rsidR="002E2983" w:rsidRDefault="002E2983" w:rsidP="008C7428">
      <w:pPr>
        <w:shd w:val="clear" w:color="auto" w:fill="FFFFFF"/>
        <w:jc w:val="center"/>
        <w:textAlignment w:val="baseline"/>
        <w:rPr>
          <w:b/>
          <w:bCs/>
          <w:bdr w:val="none" w:sz="0" w:space="0" w:color="auto" w:frame="1"/>
        </w:rPr>
      </w:pPr>
    </w:p>
    <w:p w:rsidR="002E2983" w:rsidRPr="001A417B" w:rsidRDefault="002E2983" w:rsidP="00DD30ED">
      <w:pPr>
        <w:pStyle w:val="1"/>
        <w:keepNext w:val="0"/>
        <w:autoSpaceDE w:val="0"/>
        <w:autoSpaceDN w:val="0"/>
        <w:adjustRightInd w:val="0"/>
        <w:jc w:val="center"/>
        <w:rPr>
          <w:bCs/>
          <w:sz w:val="24"/>
        </w:rPr>
      </w:pPr>
      <w:r w:rsidRPr="001A417B">
        <w:rPr>
          <w:bCs/>
          <w:sz w:val="24"/>
          <w:bdr w:val="none" w:sz="0" w:space="0" w:color="auto" w:frame="1"/>
        </w:rPr>
        <w:t>Заявление</w:t>
      </w:r>
      <w:r w:rsidRPr="001A417B">
        <w:rPr>
          <w:bCs/>
          <w:sz w:val="24"/>
          <w:bdr w:val="none" w:sz="0" w:space="0" w:color="auto" w:frame="1"/>
        </w:rPr>
        <w:br/>
        <w:t>о принятии на учет граждан, нуждающихся в жилых помещениях</w:t>
      </w:r>
    </w:p>
    <w:p w:rsidR="002E2983" w:rsidRPr="001A417B" w:rsidRDefault="002E2983" w:rsidP="00DD30ED">
      <w:pPr>
        <w:pStyle w:val="1"/>
        <w:keepNext w:val="0"/>
        <w:autoSpaceDE w:val="0"/>
        <w:autoSpaceDN w:val="0"/>
        <w:adjustRightInd w:val="0"/>
        <w:jc w:val="center"/>
        <w:rPr>
          <w:bCs/>
          <w:sz w:val="24"/>
        </w:rPr>
      </w:pPr>
      <w:r w:rsidRPr="001A417B">
        <w:rPr>
          <w:bCs/>
          <w:sz w:val="24"/>
        </w:rPr>
        <w:t>помещения по договору социального найма</w:t>
      </w:r>
    </w:p>
    <w:p w:rsidR="002E2983" w:rsidRPr="00DD30ED" w:rsidRDefault="002E2983" w:rsidP="00DD30ED">
      <w:pPr>
        <w:pStyle w:val="1"/>
        <w:keepNext w:val="0"/>
        <w:autoSpaceDE w:val="0"/>
        <w:autoSpaceDN w:val="0"/>
        <w:adjustRightInd w:val="0"/>
        <w:jc w:val="center"/>
        <w:rPr>
          <w:b w:val="0"/>
          <w:bCs/>
          <w:sz w:val="24"/>
        </w:rPr>
      </w:pP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В связи с _________________________________________________________________</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(указать причины отсутствия жилой площади</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___________________________________________________________________________</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или необходимости замены ее, дать кратко характеристику</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___________________________________________________________________________</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жилого помещения и занимаемой площади, а также</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___________________________________________________________________________</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имеют ли заявитель и совместно проживающие с ним члены семьи</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___________________________________________________________________________</w:t>
      </w:r>
    </w:p>
    <w:p w:rsidR="002E2983" w:rsidRPr="00DD30ED" w:rsidRDefault="002E2983" w:rsidP="00DD30ED">
      <w:pPr>
        <w:pStyle w:val="1"/>
        <w:keepNext w:val="0"/>
        <w:autoSpaceDE w:val="0"/>
        <w:autoSpaceDN w:val="0"/>
        <w:adjustRightInd w:val="0"/>
        <w:jc w:val="center"/>
        <w:rPr>
          <w:b w:val="0"/>
          <w:bCs/>
          <w:sz w:val="24"/>
        </w:rPr>
      </w:pPr>
      <w:r w:rsidRPr="00DD30ED">
        <w:rPr>
          <w:b w:val="0"/>
          <w:bCs/>
          <w:sz w:val="24"/>
        </w:rPr>
        <w:t>жилое помещение (или часть его) на праве личной собственности)</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прошу  Вас  принять  меня  и  мою  семью  на  учет  граждан  в качестве</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нуждающихся  в  жилых  помещениях, предоставляемых по договорам социального</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найма.</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О себе сообщаю следующее:</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Работаю в 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(наименование)</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с _____________________ 20__ года в должности 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(с какого времени)</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Моя  семья  состоит  из  ______  человек,  из  них (указать родственные</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отношения, дату рождения члена семьи; с какого времени проживают совместно)</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___________________________________________________________________________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___________________________________________________________________________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__________________________________________________________________________.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Приложения:</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1) _______________________________________________________________________;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2) _______________________________________________________________________;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3) _______________________________________________________________________;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4) _______________________________________________________________________.</w:t>
      </w:r>
    </w:p>
    <w:p w:rsidR="002E2983" w:rsidRPr="00DD30ED" w:rsidRDefault="002E2983" w:rsidP="00DD30ED">
      <w:pPr>
        <w:pStyle w:val="1"/>
        <w:keepNext w:val="0"/>
        <w:autoSpaceDE w:val="0"/>
        <w:autoSpaceDN w:val="0"/>
        <w:adjustRightInd w:val="0"/>
        <w:jc w:val="both"/>
        <w:rPr>
          <w:b w:val="0"/>
          <w:bCs/>
          <w:sz w:val="24"/>
        </w:rPr>
      </w:pP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lastRenderedPageBreak/>
        <w:t>Подписи членов семьи _____________________________ (фамилия и инициалы)</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 xml:space="preserve">                    </w:t>
      </w:r>
      <w:r w:rsidRPr="00DD30ED">
        <w:rPr>
          <w:b w:val="0"/>
          <w:bCs/>
          <w:sz w:val="24"/>
        </w:rPr>
        <w:tab/>
      </w:r>
      <w:r w:rsidRPr="00DD30ED">
        <w:rPr>
          <w:b w:val="0"/>
          <w:bCs/>
          <w:sz w:val="24"/>
        </w:rPr>
        <w:tab/>
        <w:t xml:space="preserve">     _____________________________ (фамилия и инициалы)</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 xml:space="preserve">                                         _____________________________ (фамилия и инициалы)</w:t>
      </w:r>
    </w:p>
    <w:p w:rsidR="002E2983" w:rsidRPr="00DD30ED" w:rsidRDefault="002E2983" w:rsidP="00DD30ED">
      <w:pPr>
        <w:pStyle w:val="1"/>
        <w:keepNext w:val="0"/>
        <w:autoSpaceDE w:val="0"/>
        <w:autoSpaceDN w:val="0"/>
        <w:adjustRightInd w:val="0"/>
        <w:jc w:val="both"/>
        <w:rPr>
          <w:b w:val="0"/>
          <w:bCs/>
          <w:sz w:val="24"/>
        </w:rPr>
      </w:pPr>
      <w:r w:rsidRPr="00DD30ED">
        <w:rPr>
          <w:b w:val="0"/>
          <w:bCs/>
          <w:sz w:val="24"/>
        </w:rPr>
        <w:t xml:space="preserve">                                         _____________________________ (фамилия и инициалы)</w:t>
      </w:r>
    </w:p>
    <w:p w:rsidR="001A417B" w:rsidRDefault="001A417B" w:rsidP="00DD30ED">
      <w:pPr>
        <w:pStyle w:val="1"/>
        <w:keepNext w:val="0"/>
        <w:autoSpaceDE w:val="0"/>
        <w:autoSpaceDN w:val="0"/>
        <w:adjustRightInd w:val="0"/>
        <w:jc w:val="both"/>
        <w:rPr>
          <w:b w:val="0"/>
          <w:bCs/>
          <w:sz w:val="24"/>
        </w:rPr>
      </w:pPr>
    </w:p>
    <w:p w:rsidR="001A417B" w:rsidRDefault="001A417B" w:rsidP="00DD30ED">
      <w:pPr>
        <w:pStyle w:val="1"/>
        <w:keepNext w:val="0"/>
        <w:autoSpaceDE w:val="0"/>
        <w:autoSpaceDN w:val="0"/>
        <w:adjustRightInd w:val="0"/>
        <w:jc w:val="both"/>
        <w:rPr>
          <w:b w:val="0"/>
          <w:bCs/>
          <w:sz w:val="24"/>
        </w:rPr>
      </w:pPr>
    </w:p>
    <w:p w:rsidR="002E2983" w:rsidRPr="00DD30ED" w:rsidRDefault="001A417B" w:rsidP="00DD30ED">
      <w:pPr>
        <w:pStyle w:val="1"/>
        <w:keepNext w:val="0"/>
        <w:autoSpaceDE w:val="0"/>
        <w:autoSpaceDN w:val="0"/>
        <w:adjustRightInd w:val="0"/>
        <w:jc w:val="both"/>
        <w:rPr>
          <w:b w:val="0"/>
          <w:bCs/>
          <w:sz w:val="24"/>
        </w:rPr>
      </w:pPr>
      <w:r>
        <w:rPr>
          <w:b w:val="0"/>
          <w:bCs/>
          <w:sz w:val="24"/>
        </w:rPr>
        <w:t>"___" _____________ 20__ года</w:t>
      </w:r>
    </w:p>
    <w:p w:rsidR="002E2983" w:rsidRDefault="002E2983" w:rsidP="008C7428">
      <w:pPr>
        <w:shd w:val="clear" w:color="auto" w:fill="FFFFFF"/>
        <w:spacing w:before="120" w:after="120"/>
        <w:ind w:firstLine="567"/>
        <w:jc w:val="right"/>
        <w:textAlignment w:val="baseline"/>
      </w:pPr>
    </w:p>
    <w:p w:rsidR="002E2983" w:rsidRDefault="002E2983" w:rsidP="008C7428">
      <w:pPr>
        <w:shd w:val="clear" w:color="auto" w:fill="FFFFFF"/>
        <w:spacing w:before="120" w:after="120"/>
        <w:ind w:firstLine="567"/>
        <w:jc w:val="right"/>
        <w:textAlignment w:val="baseline"/>
      </w:pPr>
    </w:p>
    <w:p w:rsidR="002E2983" w:rsidRDefault="002E2983" w:rsidP="008C7428">
      <w:pPr>
        <w:shd w:val="clear" w:color="auto" w:fill="FFFFFF"/>
        <w:spacing w:before="120" w:after="120"/>
        <w:ind w:firstLine="567"/>
        <w:jc w:val="right"/>
        <w:textAlignment w:val="baseline"/>
      </w:pPr>
    </w:p>
    <w:p w:rsidR="002E2983" w:rsidRDefault="002E2983" w:rsidP="008C7428">
      <w:pPr>
        <w:shd w:val="clear" w:color="auto" w:fill="FFFFFF"/>
        <w:spacing w:before="120" w:after="120"/>
        <w:ind w:firstLine="567"/>
        <w:jc w:val="right"/>
        <w:textAlignment w:val="baseline"/>
      </w:pPr>
    </w:p>
    <w:p w:rsidR="002E2983" w:rsidRDefault="002E2983" w:rsidP="008C7428">
      <w:pPr>
        <w:shd w:val="clear" w:color="auto" w:fill="FFFFFF"/>
        <w:spacing w:before="120" w:after="120"/>
        <w:ind w:firstLine="567"/>
        <w:jc w:val="right"/>
        <w:textAlignment w:val="baseline"/>
      </w:pPr>
    </w:p>
    <w:p w:rsidR="002E2983" w:rsidRDefault="002E2983" w:rsidP="008C7428">
      <w:pPr>
        <w:shd w:val="clear" w:color="auto" w:fill="FFFFFF"/>
        <w:spacing w:before="120" w:after="120"/>
        <w:ind w:firstLine="567"/>
        <w:jc w:val="right"/>
        <w:textAlignment w:val="baseline"/>
      </w:pPr>
    </w:p>
    <w:p w:rsidR="002E2983" w:rsidRDefault="002E2983"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1A417B" w:rsidRDefault="001A417B" w:rsidP="008C7428">
      <w:pPr>
        <w:shd w:val="clear" w:color="auto" w:fill="FFFFFF"/>
        <w:spacing w:before="120" w:after="120"/>
        <w:ind w:firstLine="567"/>
        <w:jc w:val="right"/>
        <w:textAlignment w:val="baseline"/>
      </w:pPr>
    </w:p>
    <w:p w:rsidR="00DA4513" w:rsidRDefault="00DA4513" w:rsidP="008C7428">
      <w:pPr>
        <w:shd w:val="clear" w:color="auto" w:fill="FFFFFF"/>
        <w:spacing w:before="120" w:after="120"/>
        <w:ind w:firstLine="567"/>
        <w:jc w:val="right"/>
        <w:textAlignment w:val="baseline"/>
      </w:pPr>
    </w:p>
    <w:p w:rsidR="002E2983" w:rsidRPr="00006420" w:rsidRDefault="002E2983" w:rsidP="00C23A70">
      <w:pPr>
        <w:widowControl w:val="0"/>
        <w:tabs>
          <w:tab w:val="left" w:pos="567"/>
        </w:tabs>
        <w:ind w:firstLine="567"/>
        <w:contextualSpacing/>
        <w:jc w:val="right"/>
      </w:pPr>
      <w:r>
        <w:lastRenderedPageBreak/>
        <w:t>П</w:t>
      </w:r>
      <w:r w:rsidRPr="00006420">
        <w:t>риложение №</w:t>
      </w:r>
      <w:r>
        <w:t xml:space="preserve"> 4</w:t>
      </w:r>
    </w:p>
    <w:p w:rsidR="002E2983" w:rsidRPr="00006420" w:rsidRDefault="002E2983" w:rsidP="00C23A70">
      <w:pPr>
        <w:widowControl w:val="0"/>
        <w:tabs>
          <w:tab w:val="left" w:pos="567"/>
        </w:tabs>
        <w:ind w:firstLine="567"/>
        <w:contextualSpacing/>
        <w:jc w:val="right"/>
      </w:pPr>
      <w:r w:rsidRPr="00006420">
        <w:t>к Административному регламенту</w:t>
      </w:r>
    </w:p>
    <w:p w:rsidR="002E2983" w:rsidRDefault="002E2983" w:rsidP="008C7428">
      <w:pPr>
        <w:shd w:val="clear" w:color="auto" w:fill="FFFFFF"/>
        <w:ind w:firstLine="567"/>
        <w:jc w:val="center"/>
        <w:textAlignment w:val="baseline"/>
        <w:rPr>
          <w:b/>
          <w:bCs/>
          <w:bdr w:val="none" w:sz="0" w:space="0" w:color="auto" w:frame="1"/>
        </w:rPr>
      </w:pPr>
    </w:p>
    <w:p w:rsidR="002E2983" w:rsidRDefault="002E2983" w:rsidP="008C7428">
      <w:pPr>
        <w:shd w:val="clear" w:color="auto" w:fill="FFFFFF"/>
        <w:ind w:firstLine="567"/>
        <w:jc w:val="center"/>
        <w:textAlignment w:val="baseline"/>
        <w:rPr>
          <w:b/>
          <w:bCs/>
          <w:bdr w:val="none" w:sz="0" w:space="0" w:color="auto" w:frame="1"/>
        </w:rPr>
      </w:pPr>
    </w:p>
    <w:p w:rsidR="002E2983" w:rsidRDefault="002E2983" w:rsidP="008C7428">
      <w:pPr>
        <w:shd w:val="clear" w:color="auto" w:fill="FFFFFF"/>
        <w:ind w:firstLine="567"/>
        <w:jc w:val="center"/>
        <w:textAlignment w:val="baseline"/>
        <w:rPr>
          <w:b/>
          <w:bCs/>
          <w:bdr w:val="none" w:sz="0" w:space="0" w:color="auto" w:frame="1"/>
        </w:rPr>
      </w:pPr>
    </w:p>
    <w:p w:rsidR="002E2983" w:rsidRPr="00342234" w:rsidRDefault="002E2983" w:rsidP="008C7428">
      <w:pPr>
        <w:shd w:val="clear" w:color="auto" w:fill="FFFFFF"/>
        <w:ind w:firstLine="567"/>
        <w:jc w:val="center"/>
        <w:textAlignment w:val="baseline"/>
      </w:pPr>
      <w:r w:rsidRPr="00342234">
        <w:rPr>
          <w:b/>
          <w:bCs/>
          <w:bdr w:val="none" w:sz="0" w:space="0" w:color="auto" w:frame="1"/>
        </w:rPr>
        <w:t>КНИГА</w:t>
      </w:r>
    </w:p>
    <w:p w:rsidR="002E2983" w:rsidRPr="00342234" w:rsidRDefault="002E2983" w:rsidP="008C7428">
      <w:pPr>
        <w:shd w:val="clear" w:color="auto" w:fill="FFFFFF"/>
        <w:ind w:firstLine="567"/>
        <w:jc w:val="center"/>
        <w:textAlignment w:val="baseline"/>
      </w:pPr>
      <w:r w:rsidRPr="00342234">
        <w:rPr>
          <w:b/>
          <w:bCs/>
          <w:bdr w:val="none" w:sz="0" w:space="0" w:color="auto" w:frame="1"/>
        </w:rPr>
        <w:t>РЕГИСТРАЦИИ ЗАЯВЛЕНИЙ ГРАЖДАН О ПРИНЯТИИ НА УЧЕТ</w:t>
      </w:r>
    </w:p>
    <w:p w:rsidR="002E2983" w:rsidRPr="00342234" w:rsidRDefault="002E2983" w:rsidP="008C7428">
      <w:pPr>
        <w:shd w:val="clear" w:color="auto" w:fill="FFFFFF"/>
        <w:ind w:firstLine="567"/>
        <w:jc w:val="center"/>
        <w:textAlignment w:val="baseline"/>
      </w:pPr>
      <w:r w:rsidRPr="00342234">
        <w:rPr>
          <w:b/>
          <w:bCs/>
          <w:bdr w:val="none" w:sz="0" w:space="0" w:color="auto" w:frame="1"/>
        </w:rPr>
        <w:t>НУЖДАЮЩИХСЯ В УЛУЧШЕНИИ ЖИЛИЩНЫХ УСЛОВИЙ</w:t>
      </w:r>
    </w:p>
    <w:p w:rsidR="002E2983" w:rsidRDefault="002E2983" w:rsidP="008C7428">
      <w:pPr>
        <w:shd w:val="clear" w:color="auto" w:fill="FFFFFF"/>
        <w:ind w:firstLine="567"/>
        <w:jc w:val="both"/>
        <w:textAlignment w:val="baseline"/>
      </w:pPr>
    </w:p>
    <w:p w:rsidR="002E2983" w:rsidRDefault="002E2983" w:rsidP="008C7428">
      <w:pPr>
        <w:shd w:val="clear" w:color="auto" w:fill="FFFFFF"/>
        <w:ind w:firstLine="567"/>
        <w:jc w:val="both"/>
        <w:textAlignment w:val="baseline"/>
      </w:pPr>
    </w:p>
    <w:p w:rsidR="002E2983" w:rsidRPr="00342234" w:rsidRDefault="002E2983" w:rsidP="008C7428">
      <w:pPr>
        <w:shd w:val="clear" w:color="auto" w:fill="FFFFFF"/>
        <w:ind w:firstLine="567"/>
        <w:jc w:val="both"/>
        <w:textAlignment w:val="baseline"/>
      </w:pPr>
      <w:r w:rsidRPr="00342234">
        <w:t xml:space="preserve">Населенный пункт </w:t>
      </w:r>
      <w:r>
        <w:t>______________</w:t>
      </w:r>
      <w:r w:rsidRPr="00645276">
        <w:rPr>
          <w:u w:val="single"/>
        </w:rPr>
        <w:t>с. Элекмонар</w:t>
      </w:r>
      <w:r w:rsidRPr="00342234">
        <w:t>___________________________</w:t>
      </w:r>
    </w:p>
    <w:p w:rsidR="002E2983" w:rsidRPr="00342234" w:rsidRDefault="002E2983" w:rsidP="008C7428">
      <w:pPr>
        <w:shd w:val="clear" w:color="auto" w:fill="FFFFFF"/>
        <w:spacing w:before="120" w:after="120"/>
        <w:ind w:firstLine="567"/>
        <w:jc w:val="both"/>
        <w:textAlignment w:val="baseline"/>
      </w:pPr>
      <w:r w:rsidRPr="00342234">
        <w:t>                                                 (город, поселок, село и др.)</w:t>
      </w:r>
    </w:p>
    <w:p w:rsidR="002E2983" w:rsidRPr="00342234" w:rsidRDefault="002E2983" w:rsidP="001A417B">
      <w:pPr>
        <w:shd w:val="clear" w:color="auto" w:fill="FFFFFF"/>
        <w:jc w:val="both"/>
        <w:textAlignment w:val="baseline"/>
      </w:pPr>
      <w:r>
        <w:rPr>
          <w:u w:val="single"/>
          <w:bdr w:val="none" w:sz="0" w:space="0" w:color="auto" w:frame="1"/>
        </w:rPr>
        <w:t>Администрация поселения</w:t>
      </w:r>
      <w:r w:rsidRPr="00342234">
        <w:rPr>
          <w:u w:val="single"/>
          <w:bdr w:val="none" w:sz="0" w:space="0" w:color="auto" w:frame="1"/>
        </w:rPr>
        <w:t xml:space="preserve"> </w:t>
      </w:r>
      <w:r>
        <w:rPr>
          <w:u w:val="single"/>
          <w:bdr w:val="none" w:sz="0" w:space="0" w:color="auto" w:frame="1"/>
        </w:rPr>
        <w:t>Элекмонарского сельского поселения</w:t>
      </w:r>
      <w:r w:rsidRPr="00342234">
        <w:t>________</w:t>
      </w:r>
    </w:p>
    <w:p w:rsidR="002E2983" w:rsidRPr="00342234" w:rsidRDefault="002E2983" w:rsidP="008C7428">
      <w:pPr>
        <w:shd w:val="clear" w:color="auto" w:fill="FFFFFF"/>
        <w:spacing w:before="120" w:after="120"/>
        <w:ind w:firstLine="567"/>
        <w:jc w:val="center"/>
        <w:textAlignment w:val="baseline"/>
      </w:pPr>
      <w:r w:rsidRPr="00342234">
        <w:t>(наименование исполнительного органа)</w:t>
      </w:r>
    </w:p>
    <w:p w:rsidR="002E2983" w:rsidRPr="00342234" w:rsidRDefault="002E2983" w:rsidP="008C7428">
      <w:pPr>
        <w:shd w:val="clear" w:color="auto" w:fill="FFFFFF"/>
        <w:spacing w:before="120" w:after="120"/>
        <w:ind w:firstLine="567"/>
        <w:jc w:val="both"/>
        <w:textAlignment w:val="baseline"/>
      </w:pPr>
      <w:r w:rsidRPr="00342234">
        <w:t>                             </w:t>
      </w:r>
    </w:p>
    <w:p w:rsidR="002E2983" w:rsidRPr="00342234" w:rsidRDefault="002E2983" w:rsidP="008C7428">
      <w:pPr>
        <w:shd w:val="clear" w:color="auto" w:fill="FFFFFF"/>
        <w:spacing w:before="120" w:after="120"/>
        <w:ind w:firstLine="567"/>
        <w:jc w:val="right"/>
        <w:textAlignment w:val="baseline"/>
      </w:pPr>
      <w:r w:rsidRPr="00342234">
        <w:t>                                    Начата ____________  201__ г.</w:t>
      </w:r>
    </w:p>
    <w:p w:rsidR="002E2983" w:rsidRDefault="002E2983" w:rsidP="008C7428">
      <w:pPr>
        <w:shd w:val="clear" w:color="auto" w:fill="FFFFFF"/>
        <w:spacing w:before="120" w:after="120"/>
        <w:ind w:firstLine="567"/>
        <w:jc w:val="right"/>
        <w:textAlignment w:val="baseline"/>
      </w:pPr>
      <w:r w:rsidRPr="00342234">
        <w:t>                                                                        Окончена __________ 201__ г.</w:t>
      </w:r>
    </w:p>
    <w:p w:rsidR="002E2983" w:rsidRPr="00342234" w:rsidRDefault="002E2983" w:rsidP="008C7428">
      <w:pPr>
        <w:shd w:val="clear" w:color="auto" w:fill="FFFFFF"/>
        <w:spacing w:before="120" w:after="120"/>
        <w:ind w:firstLine="567"/>
        <w:jc w:val="right"/>
        <w:textAlignment w:val="baseline"/>
      </w:pPr>
    </w:p>
    <w:tbl>
      <w:tblPr>
        <w:tblW w:w="10184" w:type="dxa"/>
        <w:tblInd w:w="-553" w:type="dxa"/>
        <w:tblLayout w:type="fixed"/>
        <w:tblCellMar>
          <w:left w:w="0" w:type="dxa"/>
          <w:right w:w="0" w:type="dxa"/>
        </w:tblCellMar>
        <w:tblLook w:val="00A0"/>
      </w:tblPr>
      <w:tblGrid>
        <w:gridCol w:w="540"/>
        <w:gridCol w:w="948"/>
        <w:gridCol w:w="888"/>
        <w:gridCol w:w="1418"/>
        <w:gridCol w:w="1302"/>
        <w:gridCol w:w="1391"/>
        <w:gridCol w:w="1276"/>
        <w:gridCol w:w="850"/>
        <w:gridCol w:w="1571"/>
      </w:tblGrid>
      <w:tr w:rsidR="002E2983" w:rsidRPr="00746477" w:rsidTr="00746477">
        <w:trPr>
          <w:trHeight w:val="540"/>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 п/п</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645276">
            <w:pPr>
              <w:spacing w:before="120" w:after="120" w:line="224" w:lineRule="atLeast"/>
              <w:jc w:val="center"/>
              <w:textAlignment w:val="baseline"/>
              <w:rPr>
                <w:sz w:val="20"/>
                <w:szCs w:val="20"/>
              </w:rPr>
            </w:pPr>
            <w:r w:rsidRPr="00746477">
              <w:rPr>
                <w:sz w:val="20"/>
                <w:szCs w:val="20"/>
              </w:rPr>
              <w:t>Дата поступления заявления</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ФИО заявителя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Адрес регистрации</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645276">
            <w:pPr>
              <w:spacing w:before="120" w:after="120" w:line="224" w:lineRule="atLeast"/>
              <w:ind w:hanging="22"/>
              <w:jc w:val="center"/>
              <w:textAlignment w:val="baseline"/>
              <w:rPr>
                <w:sz w:val="20"/>
                <w:szCs w:val="20"/>
              </w:rPr>
            </w:pPr>
            <w:r w:rsidRPr="00746477">
              <w:rPr>
                <w:sz w:val="20"/>
                <w:szCs w:val="20"/>
              </w:rPr>
              <w:t>Количество членов семьи</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Перечень    предоставленных документов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Дата передачи заявления комиссии на рассмотрение</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5C2996">
            <w:pPr>
              <w:spacing w:before="120" w:after="120" w:line="224" w:lineRule="atLeast"/>
              <w:jc w:val="center"/>
              <w:textAlignment w:val="baseline"/>
              <w:rPr>
                <w:sz w:val="20"/>
                <w:szCs w:val="20"/>
              </w:rPr>
            </w:pPr>
            <w:r w:rsidRPr="00746477">
              <w:rPr>
                <w:sz w:val="20"/>
                <w:szCs w:val="20"/>
              </w:rPr>
              <w:t>НА комиссии, дата и номер</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Сообщение заявителю о принятом решении (дата и номер письма)</w:t>
            </w:r>
          </w:p>
        </w:tc>
      </w:tr>
      <w:tr w:rsidR="002E2983" w:rsidRPr="00746477" w:rsidTr="00746477">
        <w:trPr>
          <w:trHeight w:val="196"/>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1</w:t>
            </w:r>
          </w:p>
        </w:tc>
        <w:tc>
          <w:tcPr>
            <w:tcW w:w="948"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2</w:t>
            </w:r>
          </w:p>
        </w:tc>
        <w:tc>
          <w:tcPr>
            <w:tcW w:w="888"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3</w:t>
            </w:r>
          </w:p>
        </w:tc>
        <w:tc>
          <w:tcPr>
            <w:tcW w:w="1418"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4</w:t>
            </w:r>
          </w:p>
        </w:tc>
        <w:tc>
          <w:tcPr>
            <w:tcW w:w="1302"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5</w:t>
            </w:r>
          </w:p>
        </w:tc>
        <w:tc>
          <w:tcPr>
            <w:tcW w:w="1391"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ind w:firstLine="7"/>
              <w:jc w:val="center"/>
              <w:textAlignment w:val="baseline"/>
              <w:rPr>
                <w:sz w:val="20"/>
                <w:szCs w:val="20"/>
              </w:rPr>
            </w:pPr>
            <w:r w:rsidRPr="00746477">
              <w:rPr>
                <w:sz w:val="20"/>
                <w:szCs w:val="20"/>
              </w:rPr>
              <w:t>6</w:t>
            </w:r>
          </w:p>
        </w:tc>
        <w:tc>
          <w:tcPr>
            <w:tcW w:w="1276"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7</w:t>
            </w:r>
          </w:p>
        </w:tc>
        <w:tc>
          <w:tcPr>
            <w:tcW w:w="850"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8</w:t>
            </w:r>
          </w:p>
        </w:tc>
        <w:tc>
          <w:tcPr>
            <w:tcW w:w="1571"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spacing w:before="120" w:after="120" w:line="224" w:lineRule="atLeast"/>
              <w:jc w:val="center"/>
              <w:textAlignment w:val="baseline"/>
              <w:rPr>
                <w:sz w:val="20"/>
                <w:szCs w:val="20"/>
              </w:rPr>
            </w:pPr>
            <w:r w:rsidRPr="00746477">
              <w:rPr>
                <w:sz w:val="20"/>
                <w:szCs w:val="20"/>
              </w:rPr>
              <w:t>9</w:t>
            </w:r>
          </w:p>
        </w:tc>
      </w:tr>
      <w:tr w:rsidR="002E2983" w:rsidRPr="00746477" w:rsidTr="00746477">
        <w:trPr>
          <w:trHeight w:val="34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948"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888"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1418"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1302"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1391"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1276"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850"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c>
          <w:tcPr>
            <w:tcW w:w="1571" w:type="dxa"/>
            <w:tcBorders>
              <w:top w:val="nil"/>
              <w:left w:val="nil"/>
              <w:bottom w:val="single" w:sz="2" w:space="0" w:color="auto"/>
              <w:right w:val="single" w:sz="2" w:space="0" w:color="auto"/>
            </w:tcBorders>
            <w:tcMar>
              <w:top w:w="0" w:type="dxa"/>
              <w:left w:w="108" w:type="dxa"/>
              <w:bottom w:w="0" w:type="dxa"/>
              <w:right w:w="108" w:type="dxa"/>
            </w:tcMar>
            <w:vAlign w:val="bottom"/>
          </w:tcPr>
          <w:p w:rsidR="002E2983" w:rsidRPr="00746477" w:rsidRDefault="002E2983" w:rsidP="008C7428">
            <w:pPr>
              <w:rPr>
                <w:sz w:val="20"/>
                <w:szCs w:val="20"/>
              </w:rPr>
            </w:pPr>
            <w:r w:rsidRPr="00746477">
              <w:rPr>
                <w:sz w:val="20"/>
                <w:szCs w:val="20"/>
              </w:rPr>
              <w:t> </w:t>
            </w:r>
          </w:p>
        </w:tc>
      </w:tr>
    </w:tbl>
    <w:p w:rsidR="002E2983" w:rsidRPr="00342234" w:rsidRDefault="002E2983" w:rsidP="008C7428">
      <w:pPr>
        <w:shd w:val="clear" w:color="auto" w:fill="FFFFFF"/>
        <w:spacing w:before="120" w:after="120"/>
        <w:jc w:val="both"/>
        <w:textAlignment w:val="baseline"/>
      </w:pPr>
      <w:r w:rsidRPr="00342234">
        <w:t> </w:t>
      </w:r>
    </w:p>
    <w:p w:rsidR="002E2983" w:rsidRDefault="002E2983" w:rsidP="00746477">
      <w:pPr>
        <w:widowControl w:val="0"/>
        <w:tabs>
          <w:tab w:val="left" w:pos="567"/>
        </w:tabs>
        <w:ind w:firstLine="567"/>
        <w:jc w:val="right"/>
      </w:pPr>
    </w:p>
    <w:p w:rsidR="002E2983" w:rsidRDefault="002E2983" w:rsidP="00746477">
      <w:pPr>
        <w:widowControl w:val="0"/>
        <w:tabs>
          <w:tab w:val="left" w:pos="567"/>
        </w:tabs>
        <w:ind w:firstLine="567"/>
        <w:jc w:val="right"/>
      </w:pPr>
    </w:p>
    <w:p w:rsidR="002E2983" w:rsidRDefault="002E2983" w:rsidP="00746477">
      <w:pPr>
        <w:widowControl w:val="0"/>
        <w:tabs>
          <w:tab w:val="left" w:pos="567"/>
        </w:tabs>
        <w:ind w:firstLine="567"/>
        <w:jc w:val="right"/>
      </w:pPr>
    </w:p>
    <w:p w:rsidR="002E2983" w:rsidRDefault="002E2983"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1A417B" w:rsidRDefault="001A417B" w:rsidP="00746477">
      <w:pPr>
        <w:widowControl w:val="0"/>
        <w:tabs>
          <w:tab w:val="left" w:pos="567"/>
        </w:tabs>
        <w:ind w:firstLine="567"/>
        <w:jc w:val="right"/>
      </w:pPr>
    </w:p>
    <w:p w:rsidR="002E2983" w:rsidRDefault="002E2983" w:rsidP="00746477">
      <w:pPr>
        <w:widowControl w:val="0"/>
        <w:tabs>
          <w:tab w:val="left" w:pos="567"/>
        </w:tabs>
        <w:ind w:firstLine="567"/>
        <w:jc w:val="right"/>
      </w:pPr>
      <w:r>
        <w:lastRenderedPageBreak/>
        <w:t>Приложение № 5</w:t>
      </w:r>
    </w:p>
    <w:p w:rsidR="002E2983" w:rsidRDefault="002E2983" w:rsidP="00746477">
      <w:pPr>
        <w:widowControl w:val="0"/>
        <w:tabs>
          <w:tab w:val="left" w:pos="567"/>
        </w:tabs>
        <w:ind w:firstLine="567"/>
        <w:jc w:val="right"/>
      </w:pPr>
      <w:r>
        <w:t>к Административному регламенту</w:t>
      </w:r>
    </w:p>
    <w:p w:rsidR="002E2983" w:rsidRDefault="002E2983" w:rsidP="008C7428">
      <w:pPr>
        <w:shd w:val="clear" w:color="auto" w:fill="FFFFFF"/>
        <w:ind w:firstLine="567"/>
        <w:jc w:val="center"/>
        <w:textAlignment w:val="baseline"/>
        <w:rPr>
          <w:b/>
          <w:bCs/>
          <w:bdr w:val="none" w:sz="0" w:space="0" w:color="auto" w:frame="1"/>
        </w:rPr>
      </w:pPr>
    </w:p>
    <w:p w:rsidR="002E2983" w:rsidRDefault="002E2983" w:rsidP="008C7428">
      <w:pPr>
        <w:shd w:val="clear" w:color="auto" w:fill="FFFFFF"/>
        <w:ind w:firstLine="567"/>
        <w:jc w:val="center"/>
        <w:textAlignment w:val="baseline"/>
        <w:rPr>
          <w:b/>
          <w:bCs/>
          <w:bdr w:val="none" w:sz="0" w:space="0" w:color="auto" w:frame="1"/>
        </w:rPr>
      </w:pPr>
    </w:p>
    <w:p w:rsidR="002E2983" w:rsidRPr="00342234" w:rsidRDefault="002E2983" w:rsidP="008C7428">
      <w:pPr>
        <w:shd w:val="clear" w:color="auto" w:fill="FFFFFF"/>
        <w:ind w:firstLine="567"/>
        <w:jc w:val="center"/>
        <w:textAlignment w:val="baseline"/>
      </w:pPr>
      <w:r w:rsidRPr="00342234">
        <w:rPr>
          <w:b/>
          <w:bCs/>
          <w:bdr w:val="none" w:sz="0" w:space="0" w:color="auto" w:frame="1"/>
        </w:rPr>
        <w:t>Расписка</w:t>
      </w:r>
    </w:p>
    <w:p w:rsidR="002E2983" w:rsidRPr="00342234" w:rsidRDefault="002E2983" w:rsidP="008C7428">
      <w:pPr>
        <w:shd w:val="clear" w:color="auto" w:fill="FFFFFF"/>
        <w:ind w:firstLine="567"/>
        <w:jc w:val="center"/>
        <w:textAlignment w:val="baseline"/>
      </w:pPr>
      <w:r w:rsidRPr="00342234">
        <w:rPr>
          <w:b/>
          <w:bCs/>
          <w:bdr w:val="none" w:sz="0" w:space="0" w:color="auto" w:frame="1"/>
        </w:rPr>
        <w:t>в получении заявления и прилагаемых к нему документов о постановке на учет граждан в качестве нуждающихся в жилых помещениях, предоставляемых по договорам социального найма</w:t>
      </w:r>
    </w:p>
    <w:p w:rsidR="002E2983" w:rsidRPr="00342234" w:rsidRDefault="002E2983" w:rsidP="008C7428">
      <w:pPr>
        <w:shd w:val="clear" w:color="auto" w:fill="FFFFFF"/>
        <w:spacing w:before="120" w:after="120"/>
        <w:jc w:val="both"/>
        <w:textAlignment w:val="baseline"/>
      </w:pPr>
      <w:r>
        <w:t>с. Элекмонар</w:t>
      </w:r>
      <w:r w:rsidRPr="00342234">
        <w:t>                                                                                «____»_________201__г.</w:t>
      </w:r>
    </w:p>
    <w:p w:rsidR="002E2983" w:rsidRDefault="002E2983" w:rsidP="008C7428">
      <w:pPr>
        <w:shd w:val="clear" w:color="auto" w:fill="FFFFFF"/>
        <w:spacing w:before="120" w:after="120"/>
        <w:jc w:val="both"/>
        <w:textAlignment w:val="baseline"/>
      </w:pPr>
    </w:p>
    <w:p w:rsidR="002E2983" w:rsidRDefault="002E2983" w:rsidP="008C7428">
      <w:pPr>
        <w:shd w:val="clear" w:color="auto" w:fill="FFFFFF"/>
        <w:spacing w:before="120" w:after="120"/>
        <w:jc w:val="both"/>
        <w:textAlignment w:val="baseline"/>
      </w:pPr>
    </w:p>
    <w:p w:rsidR="002E2983" w:rsidRPr="00342234" w:rsidRDefault="002E2983" w:rsidP="008C7428">
      <w:pPr>
        <w:shd w:val="clear" w:color="auto" w:fill="FFFFFF"/>
        <w:spacing w:before="120" w:after="120"/>
        <w:jc w:val="both"/>
        <w:textAlignment w:val="baseline"/>
      </w:pPr>
      <w:r w:rsidRPr="00342234">
        <w:t>Гражданин (ка)____________________________________________________</w:t>
      </w:r>
    </w:p>
    <w:p w:rsidR="002E2983" w:rsidRPr="00342234" w:rsidRDefault="002E2983" w:rsidP="008C7428">
      <w:pPr>
        <w:shd w:val="clear" w:color="auto" w:fill="FFFFFF"/>
        <w:spacing w:before="120" w:after="120"/>
        <w:jc w:val="center"/>
        <w:textAlignment w:val="baseline"/>
      </w:pPr>
      <w:r w:rsidRPr="00342234">
        <w:t>Ф.И.О заявителя</w:t>
      </w:r>
    </w:p>
    <w:p w:rsidR="002E2983" w:rsidRPr="00342234" w:rsidRDefault="002E2983" w:rsidP="008C7428">
      <w:pPr>
        <w:shd w:val="clear" w:color="auto" w:fill="FFFFFF"/>
        <w:spacing w:before="120" w:after="120"/>
        <w:jc w:val="both"/>
        <w:textAlignment w:val="baseline"/>
      </w:pPr>
      <w:r w:rsidRPr="00342234">
        <w:t>Адрес заявителя_____________________________________________________</w:t>
      </w:r>
    </w:p>
    <w:p w:rsidR="002E2983" w:rsidRPr="00342234" w:rsidRDefault="002E2983" w:rsidP="008C7428">
      <w:pPr>
        <w:shd w:val="clear" w:color="auto" w:fill="FFFFFF"/>
        <w:spacing w:before="120" w:after="120"/>
        <w:jc w:val="both"/>
        <w:textAlignment w:val="baseline"/>
      </w:pPr>
      <w:r w:rsidRPr="00342234">
        <w:t>№ книги ____№ заявителя в книги _____ от «___»_____________ 201__г.</w:t>
      </w:r>
    </w:p>
    <w:p w:rsidR="002E2983" w:rsidRPr="00342234" w:rsidRDefault="002E2983" w:rsidP="008C7428">
      <w:pPr>
        <w:shd w:val="clear" w:color="auto" w:fill="FFFFFF"/>
        <w:spacing w:before="120" w:after="120"/>
        <w:jc w:val="both"/>
        <w:textAlignment w:val="baseline"/>
      </w:pPr>
      <w:r w:rsidRPr="00342234">
        <w:t>Время</w:t>
      </w:r>
      <w:r>
        <w:t xml:space="preserve"> </w:t>
      </w:r>
      <w:r w:rsidRPr="00342234">
        <w:t>__________  </w:t>
      </w:r>
    </w:p>
    <w:tbl>
      <w:tblPr>
        <w:tblW w:w="9606" w:type="dxa"/>
        <w:tblCellMar>
          <w:left w:w="0" w:type="dxa"/>
          <w:right w:w="0" w:type="dxa"/>
        </w:tblCellMar>
        <w:tblLook w:val="00A0"/>
      </w:tblPr>
      <w:tblGrid>
        <w:gridCol w:w="599"/>
        <w:gridCol w:w="4626"/>
        <w:gridCol w:w="1556"/>
        <w:gridCol w:w="1417"/>
        <w:gridCol w:w="1408"/>
      </w:tblGrid>
      <w:tr w:rsidR="002E2983" w:rsidRPr="00342234" w:rsidTr="00645276">
        <w:tc>
          <w:tcPr>
            <w:tcW w:w="6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pPr>
              <w:spacing w:before="120" w:after="120" w:line="224" w:lineRule="atLeast"/>
              <w:jc w:val="center"/>
              <w:textAlignment w:val="baseline"/>
            </w:pPr>
            <w:r w:rsidRPr="00342234">
              <w:t>№ п/п</w:t>
            </w:r>
          </w:p>
        </w:tc>
        <w:tc>
          <w:tcPr>
            <w:tcW w:w="4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pPr>
              <w:spacing w:before="120" w:after="120" w:line="224" w:lineRule="atLeast"/>
              <w:jc w:val="center"/>
              <w:textAlignment w:val="baseline"/>
            </w:pPr>
            <w:r w:rsidRPr="00342234">
              <w:t>Наименование документа,</w:t>
            </w:r>
          </w:p>
          <w:p w:rsidR="002E2983" w:rsidRPr="00342234" w:rsidRDefault="002E2983" w:rsidP="008C7428">
            <w:pPr>
              <w:spacing w:before="120" w:after="120" w:line="224" w:lineRule="atLeast"/>
              <w:jc w:val="center"/>
              <w:textAlignment w:val="baseline"/>
            </w:pPr>
            <w:r w:rsidRPr="00342234">
              <w:t>дата, номер</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pPr>
              <w:spacing w:before="120" w:after="120" w:line="224" w:lineRule="atLeast"/>
              <w:jc w:val="center"/>
              <w:textAlignment w:val="baseline"/>
            </w:pPr>
            <w:r w:rsidRPr="00342234">
              <w:t>Дата поступления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645276">
            <w:pPr>
              <w:spacing w:before="120" w:after="120" w:line="224" w:lineRule="atLeast"/>
              <w:jc w:val="center"/>
              <w:textAlignment w:val="baseline"/>
            </w:pPr>
            <w:r w:rsidRPr="00342234">
              <w:t>Кол</w:t>
            </w:r>
            <w:r>
              <w:t>ичест</w:t>
            </w:r>
            <w:r w:rsidRPr="00342234">
              <w:t>во экз.</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pPr>
              <w:spacing w:before="120" w:after="120" w:line="224" w:lineRule="atLeast"/>
              <w:jc w:val="center"/>
              <w:textAlignment w:val="baseline"/>
            </w:pPr>
            <w:r w:rsidRPr="00342234">
              <w:t>Наличие копии документа</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r w:rsidR="002E2983" w:rsidRPr="00342234" w:rsidTr="00645276">
        <w:tc>
          <w:tcPr>
            <w:tcW w:w="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4890"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55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134"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c>
          <w:tcPr>
            <w:tcW w:w="141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bottom"/>
          </w:tcPr>
          <w:p w:rsidR="002E2983" w:rsidRPr="00342234" w:rsidRDefault="002E2983" w:rsidP="008C7428">
            <w:r w:rsidRPr="00342234">
              <w:t> </w:t>
            </w:r>
          </w:p>
        </w:tc>
      </w:tr>
    </w:tbl>
    <w:p w:rsidR="002E2983" w:rsidRDefault="002E2983" w:rsidP="008C7428">
      <w:pPr>
        <w:shd w:val="clear" w:color="auto" w:fill="FFFFFF"/>
        <w:spacing w:before="120" w:after="120"/>
        <w:jc w:val="both"/>
        <w:textAlignment w:val="baseline"/>
      </w:pPr>
    </w:p>
    <w:p w:rsidR="002E2983" w:rsidRDefault="002E2983" w:rsidP="008C7428">
      <w:pPr>
        <w:shd w:val="clear" w:color="auto" w:fill="FFFFFF"/>
        <w:spacing w:before="120" w:after="120"/>
        <w:jc w:val="both"/>
        <w:textAlignment w:val="baseline"/>
      </w:pPr>
    </w:p>
    <w:p w:rsidR="002E2983" w:rsidRPr="00342234" w:rsidRDefault="002E2983" w:rsidP="008C7428">
      <w:pPr>
        <w:shd w:val="clear" w:color="auto" w:fill="FFFFFF"/>
        <w:spacing w:before="120" w:after="120"/>
        <w:jc w:val="both"/>
        <w:textAlignment w:val="baseline"/>
      </w:pPr>
      <w:r w:rsidRPr="00342234">
        <w:t>Документы согласно перечню принял (а)</w:t>
      </w:r>
    </w:p>
    <w:p w:rsidR="002E2983" w:rsidRPr="00342234" w:rsidRDefault="002E2983" w:rsidP="008C7428">
      <w:pPr>
        <w:shd w:val="clear" w:color="auto" w:fill="FFFFFF"/>
        <w:spacing w:before="120" w:after="120"/>
        <w:jc w:val="both"/>
        <w:textAlignment w:val="baseline"/>
      </w:pPr>
      <w:r w:rsidRPr="00342234">
        <w:t>секретарь жилищной комиссии:______________________________________________</w:t>
      </w:r>
    </w:p>
    <w:p w:rsidR="002E2983" w:rsidRPr="00342234" w:rsidRDefault="002E2983" w:rsidP="008C7428">
      <w:pPr>
        <w:shd w:val="clear" w:color="auto" w:fill="FFFFFF"/>
        <w:spacing w:before="120" w:after="120"/>
        <w:ind w:firstLine="567"/>
        <w:jc w:val="center"/>
        <w:textAlignment w:val="baseline"/>
      </w:pPr>
      <w:r w:rsidRPr="00342234">
        <w:t xml:space="preserve">                                                </w:t>
      </w:r>
      <w:r>
        <w:t>(</w:t>
      </w:r>
      <w:r w:rsidRPr="00342234">
        <w:t>ФИО и подпись</w:t>
      </w:r>
      <w:r>
        <w:t>)</w:t>
      </w:r>
    </w:p>
    <w:p w:rsidR="002E2983" w:rsidRPr="00342234" w:rsidRDefault="002E2983" w:rsidP="008C7428">
      <w:pPr>
        <w:shd w:val="clear" w:color="auto" w:fill="FFFFFF"/>
        <w:spacing w:before="120" w:after="120"/>
        <w:jc w:val="both"/>
        <w:textAlignment w:val="baseline"/>
      </w:pPr>
      <w:r w:rsidRPr="00342234">
        <w:t>Расписку получил (а):______________________________________________________</w:t>
      </w:r>
    </w:p>
    <w:p w:rsidR="002E2983" w:rsidRPr="00342234" w:rsidRDefault="002E2983" w:rsidP="008C7428">
      <w:pPr>
        <w:shd w:val="clear" w:color="auto" w:fill="FFFFFF"/>
        <w:spacing w:before="120" w:after="120"/>
        <w:ind w:firstLine="567"/>
        <w:jc w:val="center"/>
        <w:textAlignment w:val="baseline"/>
      </w:pPr>
      <w:r>
        <w:t>(</w:t>
      </w:r>
      <w:r w:rsidRPr="00342234">
        <w:t>ФИО и подпись заявителя</w:t>
      </w:r>
      <w:r>
        <w:t>)</w:t>
      </w:r>
    </w:p>
    <w:sectPr w:rsidR="002E2983" w:rsidRPr="00342234" w:rsidSect="00CC72CB">
      <w:pgSz w:w="11906" w:h="16838"/>
      <w:pgMar w:top="1134" w:right="851"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EC" w:rsidRDefault="005B2AEC" w:rsidP="005C2697">
      <w:r>
        <w:separator/>
      </w:r>
    </w:p>
  </w:endnote>
  <w:endnote w:type="continuationSeparator" w:id="1">
    <w:p w:rsidR="005B2AEC" w:rsidRDefault="005B2AEC" w:rsidP="005C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nsultant">
    <w:altName w:val="Courier New"/>
    <w:charset w:val="00"/>
    <w:family w:val="modern"/>
    <w:pitch w:val="fixed"/>
    <w:sig w:usb0="00000203" w:usb1="00000000" w:usb2="00000000" w:usb3="00000000" w:csb0="00000005" w:csb1="00000000"/>
  </w:font>
  <w:font w:name="ER Univers Uralic">
    <w:altName w:val="Times New Roman"/>
    <w:charset w:val="CC"/>
    <w:family w:val="auto"/>
    <w:pitch w:val="variable"/>
    <w:sig w:usb0="80000203" w:usb1="00000000" w:usb2="00000000" w:usb3="00000000" w:csb0="00000005" w:csb1="00000000"/>
  </w:font>
  <w:font w:name="Altai Sanserif">
    <w:altName w:val="Arial"/>
    <w:charset w:val="CC"/>
    <w:family w:val="swiss"/>
    <w:pitch w:val="variable"/>
    <w:sig w:usb0="20003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EC" w:rsidRDefault="005B2AEC" w:rsidP="005C2697">
      <w:r>
        <w:separator/>
      </w:r>
    </w:p>
  </w:footnote>
  <w:footnote w:type="continuationSeparator" w:id="1">
    <w:p w:rsidR="005B2AEC" w:rsidRDefault="005B2AEC" w:rsidP="005C2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44A"/>
    <w:multiLevelType w:val="multilevel"/>
    <w:tmpl w:val="CA8837A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1838E3"/>
    <w:multiLevelType w:val="hybridMultilevel"/>
    <w:tmpl w:val="2E1074C0"/>
    <w:lvl w:ilvl="0" w:tplc="799AA62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128A6113"/>
    <w:multiLevelType w:val="hybridMultilevel"/>
    <w:tmpl w:val="17BE5612"/>
    <w:lvl w:ilvl="0" w:tplc="6C4AB5C0">
      <w:start w:val="1"/>
      <w:numFmt w:val="decimal"/>
      <w:lvlText w:val="%1."/>
      <w:lvlJc w:val="left"/>
      <w:pPr>
        <w:ind w:left="2029" w:hanging="13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79776BD"/>
    <w:multiLevelType w:val="multilevel"/>
    <w:tmpl w:val="92DEE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C725026"/>
    <w:multiLevelType w:val="hybridMultilevel"/>
    <w:tmpl w:val="16447344"/>
    <w:lvl w:ilvl="0" w:tplc="0D5CC282">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96D42"/>
    <w:multiLevelType w:val="hybridMultilevel"/>
    <w:tmpl w:val="927AFD9A"/>
    <w:lvl w:ilvl="0" w:tplc="0D5CC282">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2E6C88"/>
    <w:multiLevelType w:val="multilevel"/>
    <w:tmpl w:val="F2A0A67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nsid w:val="38584E57"/>
    <w:multiLevelType w:val="hybridMultilevel"/>
    <w:tmpl w:val="A1445876"/>
    <w:lvl w:ilvl="0" w:tplc="DBB698EC">
      <w:start w:val="1"/>
      <w:numFmt w:val="bullet"/>
      <w:lvlText w:val="-"/>
      <w:lvlJc w:val="left"/>
      <w:pPr>
        <w:ind w:left="1495"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224244F"/>
    <w:multiLevelType w:val="hybridMultilevel"/>
    <w:tmpl w:val="4936F37C"/>
    <w:lvl w:ilvl="0" w:tplc="0D5CC28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53E717D2"/>
    <w:multiLevelType w:val="hybridMultilevel"/>
    <w:tmpl w:val="C258342E"/>
    <w:lvl w:ilvl="0" w:tplc="314C82C8">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1">
    <w:nsid w:val="588241DB"/>
    <w:multiLevelType w:val="hybridMultilevel"/>
    <w:tmpl w:val="5204E8CC"/>
    <w:lvl w:ilvl="0" w:tplc="0D5CC2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9BC5C20"/>
    <w:multiLevelType w:val="hybridMultilevel"/>
    <w:tmpl w:val="0D246D4E"/>
    <w:lvl w:ilvl="0" w:tplc="0D5CC28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623A1259"/>
    <w:multiLevelType w:val="hybridMultilevel"/>
    <w:tmpl w:val="13F28668"/>
    <w:lvl w:ilvl="0" w:tplc="0D5CC282">
      <w:start w:val="1"/>
      <w:numFmt w:val="russianLower"/>
      <w:lvlText w:val="%1)"/>
      <w:lvlJc w:val="left"/>
      <w:pPr>
        <w:ind w:left="1622" w:hanging="360"/>
      </w:pPr>
      <w:rPr>
        <w:rFonts w:cs="Times New Roman" w:hint="default"/>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nsid w:val="63660773"/>
    <w:multiLevelType w:val="hybridMultilevel"/>
    <w:tmpl w:val="42D8AED8"/>
    <w:lvl w:ilvl="0" w:tplc="07C08B0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69246F9"/>
    <w:multiLevelType w:val="hybridMultilevel"/>
    <w:tmpl w:val="5058B4CC"/>
    <w:lvl w:ilvl="0" w:tplc="A9025F8E">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6EF02EB4"/>
    <w:multiLevelType w:val="hybridMultilevel"/>
    <w:tmpl w:val="F04647C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72E32DD4"/>
    <w:multiLevelType w:val="hybridMultilevel"/>
    <w:tmpl w:val="9DA8A3A4"/>
    <w:lvl w:ilvl="0" w:tplc="32D2F2A2">
      <w:start w:val="1"/>
      <w:numFmt w:val="decimal"/>
      <w:lvlText w:val="%1."/>
      <w:lvlJc w:val="left"/>
      <w:pPr>
        <w:ind w:left="435" w:hanging="360"/>
      </w:pPr>
      <w:rPr>
        <w:rFonts w:cs="Times New Roman" w:hint="default"/>
        <w:color w:val="3B2D36"/>
      </w:rPr>
    </w:lvl>
    <w:lvl w:ilvl="1" w:tplc="EEDAD8BE" w:tentative="1">
      <w:start w:val="1"/>
      <w:numFmt w:val="lowerLetter"/>
      <w:lvlText w:val="%2."/>
      <w:lvlJc w:val="left"/>
      <w:pPr>
        <w:ind w:left="1155" w:hanging="360"/>
      </w:pPr>
      <w:rPr>
        <w:rFonts w:cs="Times New Roman"/>
      </w:rPr>
    </w:lvl>
    <w:lvl w:ilvl="2" w:tplc="918E6094" w:tentative="1">
      <w:start w:val="1"/>
      <w:numFmt w:val="lowerRoman"/>
      <w:lvlText w:val="%3."/>
      <w:lvlJc w:val="right"/>
      <w:pPr>
        <w:ind w:left="1875" w:hanging="180"/>
      </w:pPr>
      <w:rPr>
        <w:rFonts w:cs="Times New Roman"/>
      </w:rPr>
    </w:lvl>
    <w:lvl w:ilvl="3" w:tplc="9D5C635A" w:tentative="1">
      <w:start w:val="1"/>
      <w:numFmt w:val="decimal"/>
      <w:lvlText w:val="%4."/>
      <w:lvlJc w:val="left"/>
      <w:pPr>
        <w:ind w:left="2595" w:hanging="360"/>
      </w:pPr>
      <w:rPr>
        <w:rFonts w:cs="Times New Roman"/>
      </w:rPr>
    </w:lvl>
    <w:lvl w:ilvl="4" w:tplc="C9E05066" w:tentative="1">
      <w:start w:val="1"/>
      <w:numFmt w:val="lowerLetter"/>
      <w:lvlText w:val="%5."/>
      <w:lvlJc w:val="left"/>
      <w:pPr>
        <w:ind w:left="3315" w:hanging="360"/>
      </w:pPr>
      <w:rPr>
        <w:rFonts w:cs="Times New Roman"/>
      </w:rPr>
    </w:lvl>
    <w:lvl w:ilvl="5" w:tplc="BBE8588E" w:tentative="1">
      <w:start w:val="1"/>
      <w:numFmt w:val="lowerRoman"/>
      <w:lvlText w:val="%6."/>
      <w:lvlJc w:val="right"/>
      <w:pPr>
        <w:ind w:left="4035" w:hanging="180"/>
      </w:pPr>
      <w:rPr>
        <w:rFonts w:cs="Times New Roman"/>
      </w:rPr>
    </w:lvl>
    <w:lvl w:ilvl="6" w:tplc="D47C342E" w:tentative="1">
      <w:start w:val="1"/>
      <w:numFmt w:val="decimal"/>
      <w:lvlText w:val="%7."/>
      <w:lvlJc w:val="left"/>
      <w:pPr>
        <w:ind w:left="4755" w:hanging="360"/>
      </w:pPr>
      <w:rPr>
        <w:rFonts w:cs="Times New Roman"/>
      </w:rPr>
    </w:lvl>
    <w:lvl w:ilvl="7" w:tplc="243ECA46" w:tentative="1">
      <w:start w:val="1"/>
      <w:numFmt w:val="lowerLetter"/>
      <w:lvlText w:val="%8."/>
      <w:lvlJc w:val="left"/>
      <w:pPr>
        <w:ind w:left="5475" w:hanging="360"/>
      </w:pPr>
      <w:rPr>
        <w:rFonts w:cs="Times New Roman"/>
      </w:rPr>
    </w:lvl>
    <w:lvl w:ilvl="8" w:tplc="784A4372" w:tentative="1">
      <w:start w:val="1"/>
      <w:numFmt w:val="lowerRoman"/>
      <w:lvlText w:val="%9."/>
      <w:lvlJc w:val="right"/>
      <w:pPr>
        <w:ind w:left="6195" w:hanging="180"/>
      </w:pPr>
      <w:rPr>
        <w:rFonts w:cs="Times New Roman"/>
      </w:rPr>
    </w:lvl>
  </w:abstractNum>
  <w:abstractNum w:abstractNumId="18">
    <w:nsid w:val="76B66749"/>
    <w:multiLevelType w:val="multilevel"/>
    <w:tmpl w:val="49489DB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E2C41BB"/>
    <w:multiLevelType w:val="multilevel"/>
    <w:tmpl w:val="C7A49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17"/>
  </w:num>
  <w:num w:numId="4">
    <w:abstractNumId w:val="15"/>
  </w:num>
  <w:num w:numId="5">
    <w:abstractNumId w:val="8"/>
  </w:num>
  <w:num w:numId="6">
    <w:abstractNumId w:val="13"/>
  </w:num>
  <w:num w:numId="7">
    <w:abstractNumId w:val="5"/>
  </w:num>
  <w:num w:numId="8">
    <w:abstractNumId w:val="4"/>
  </w:num>
  <w:num w:numId="9">
    <w:abstractNumId w:val="7"/>
  </w:num>
  <w:num w:numId="10">
    <w:abstractNumId w:val="6"/>
  </w:num>
  <w:num w:numId="11">
    <w:abstractNumId w:val="16"/>
  </w:num>
  <w:num w:numId="12">
    <w:abstractNumId w:val="10"/>
  </w:num>
  <w:num w:numId="13">
    <w:abstractNumId w:val="19"/>
  </w:num>
  <w:num w:numId="14">
    <w:abstractNumId w:val="18"/>
  </w:num>
  <w:num w:numId="15">
    <w:abstractNumId w:val="0"/>
  </w:num>
  <w:num w:numId="16">
    <w:abstractNumId w:val="9"/>
  </w:num>
  <w:num w:numId="17">
    <w:abstractNumId w:val="14"/>
  </w:num>
  <w:num w:numId="18">
    <w:abstractNumId w:val="12"/>
  </w:num>
  <w:num w:numId="19">
    <w:abstractNumId w:val="11"/>
  </w:num>
  <w:num w:numId="20">
    <w:abstractNumId w:val="3"/>
  </w:num>
  <w:num w:numId="21">
    <w:abstractNumId w:val="3"/>
    <w:lvlOverride w:ilvl="0">
      <w:lvl w:ilvl="0">
        <w:numFmt w:val="upperRoman"/>
        <w:lvlText w:val="%1."/>
        <w:lvlJc w:val="righ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0D"/>
    <w:rsid w:val="000004BE"/>
    <w:rsid w:val="00000E12"/>
    <w:rsid w:val="000054AB"/>
    <w:rsid w:val="00006420"/>
    <w:rsid w:val="00012CD4"/>
    <w:rsid w:val="000213FF"/>
    <w:rsid w:val="000233FA"/>
    <w:rsid w:val="00032704"/>
    <w:rsid w:val="00041FC5"/>
    <w:rsid w:val="000426B6"/>
    <w:rsid w:val="00045454"/>
    <w:rsid w:val="000511BB"/>
    <w:rsid w:val="00063A9E"/>
    <w:rsid w:val="00067992"/>
    <w:rsid w:val="000716F1"/>
    <w:rsid w:val="00072DAD"/>
    <w:rsid w:val="00084B24"/>
    <w:rsid w:val="000904DF"/>
    <w:rsid w:val="0009181B"/>
    <w:rsid w:val="0009385C"/>
    <w:rsid w:val="000A51AE"/>
    <w:rsid w:val="000B17DE"/>
    <w:rsid w:val="000B3072"/>
    <w:rsid w:val="000B69BC"/>
    <w:rsid w:val="000B6A4C"/>
    <w:rsid w:val="000C4A19"/>
    <w:rsid w:val="000C6100"/>
    <w:rsid w:val="000C79F0"/>
    <w:rsid w:val="000C7DA6"/>
    <w:rsid w:val="000C7FC1"/>
    <w:rsid w:val="000E38A6"/>
    <w:rsid w:val="000E6DE7"/>
    <w:rsid w:val="000E7A22"/>
    <w:rsid w:val="000E7FB0"/>
    <w:rsid w:val="000F12A6"/>
    <w:rsid w:val="000F2739"/>
    <w:rsid w:val="000F2922"/>
    <w:rsid w:val="000F2E49"/>
    <w:rsid w:val="000F3EC7"/>
    <w:rsid w:val="000F5DC2"/>
    <w:rsid w:val="000F6CE6"/>
    <w:rsid w:val="0010189C"/>
    <w:rsid w:val="001152AE"/>
    <w:rsid w:val="0012077B"/>
    <w:rsid w:val="00120A47"/>
    <w:rsid w:val="00132F20"/>
    <w:rsid w:val="0013739C"/>
    <w:rsid w:val="00143430"/>
    <w:rsid w:val="001629D6"/>
    <w:rsid w:val="001677AE"/>
    <w:rsid w:val="00180886"/>
    <w:rsid w:val="00187E8F"/>
    <w:rsid w:val="00194745"/>
    <w:rsid w:val="001A0293"/>
    <w:rsid w:val="001A05AE"/>
    <w:rsid w:val="001A417B"/>
    <w:rsid w:val="001B1624"/>
    <w:rsid w:val="001B16B6"/>
    <w:rsid w:val="001B7614"/>
    <w:rsid w:val="001C394E"/>
    <w:rsid w:val="001D4061"/>
    <w:rsid w:val="001D6F24"/>
    <w:rsid w:val="001E29A5"/>
    <w:rsid w:val="001E56F4"/>
    <w:rsid w:val="001F06ED"/>
    <w:rsid w:val="001F3B7E"/>
    <w:rsid w:val="001F4C36"/>
    <w:rsid w:val="00202356"/>
    <w:rsid w:val="00203515"/>
    <w:rsid w:val="00204738"/>
    <w:rsid w:val="00212E2F"/>
    <w:rsid w:val="00217427"/>
    <w:rsid w:val="0023677B"/>
    <w:rsid w:val="002421D0"/>
    <w:rsid w:val="00242726"/>
    <w:rsid w:val="002447B3"/>
    <w:rsid w:val="00255A24"/>
    <w:rsid w:val="00261572"/>
    <w:rsid w:val="00267CED"/>
    <w:rsid w:val="0027011B"/>
    <w:rsid w:val="00274D43"/>
    <w:rsid w:val="00280323"/>
    <w:rsid w:val="00280883"/>
    <w:rsid w:val="00283355"/>
    <w:rsid w:val="002833C7"/>
    <w:rsid w:val="00286141"/>
    <w:rsid w:val="002916EB"/>
    <w:rsid w:val="00293390"/>
    <w:rsid w:val="002A2AA4"/>
    <w:rsid w:val="002B1466"/>
    <w:rsid w:val="002C2464"/>
    <w:rsid w:val="002C359C"/>
    <w:rsid w:val="002C598F"/>
    <w:rsid w:val="002E02FB"/>
    <w:rsid w:val="002E2983"/>
    <w:rsid w:val="002E4A26"/>
    <w:rsid w:val="002F2378"/>
    <w:rsid w:val="002F50C5"/>
    <w:rsid w:val="002F5ECD"/>
    <w:rsid w:val="002F6C87"/>
    <w:rsid w:val="00304B83"/>
    <w:rsid w:val="00320B54"/>
    <w:rsid w:val="00331FBD"/>
    <w:rsid w:val="00333095"/>
    <w:rsid w:val="0033363D"/>
    <w:rsid w:val="003409CC"/>
    <w:rsid w:val="00340EDA"/>
    <w:rsid w:val="00342234"/>
    <w:rsid w:val="003478FC"/>
    <w:rsid w:val="0035070B"/>
    <w:rsid w:val="003523C0"/>
    <w:rsid w:val="00354D71"/>
    <w:rsid w:val="00360018"/>
    <w:rsid w:val="003613AE"/>
    <w:rsid w:val="00364840"/>
    <w:rsid w:val="00371913"/>
    <w:rsid w:val="00374FCD"/>
    <w:rsid w:val="00375167"/>
    <w:rsid w:val="003757B5"/>
    <w:rsid w:val="00375BB6"/>
    <w:rsid w:val="0037708D"/>
    <w:rsid w:val="003820D7"/>
    <w:rsid w:val="003879FA"/>
    <w:rsid w:val="00397439"/>
    <w:rsid w:val="00397E8D"/>
    <w:rsid w:val="003A4E83"/>
    <w:rsid w:val="003A7C07"/>
    <w:rsid w:val="003B042E"/>
    <w:rsid w:val="003B6EC0"/>
    <w:rsid w:val="003B7E85"/>
    <w:rsid w:val="003C07F5"/>
    <w:rsid w:val="003C34DB"/>
    <w:rsid w:val="003C3D6E"/>
    <w:rsid w:val="003C6902"/>
    <w:rsid w:val="003C7098"/>
    <w:rsid w:val="003E45BD"/>
    <w:rsid w:val="003E4B58"/>
    <w:rsid w:val="003F2B7A"/>
    <w:rsid w:val="003F388D"/>
    <w:rsid w:val="003F49EB"/>
    <w:rsid w:val="00400722"/>
    <w:rsid w:val="0040197A"/>
    <w:rsid w:val="004022FF"/>
    <w:rsid w:val="00403E69"/>
    <w:rsid w:val="004138E5"/>
    <w:rsid w:val="00417FB7"/>
    <w:rsid w:val="0042160F"/>
    <w:rsid w:val="004236CB"/>
    <w:rsid w:val="0042636A"/>
    <w:rsid w:val="004344C7"/>
    <w:rsid w:val="00444E26"/>
    <w:rsid w:val="00460B25"/>
    <w:rsid w:val="00470A85"/>
    <w:rsid w:val="00482910"/>
    <w:rsid w:val="0049008A"/>
    <w:rsid w:val="00490B0D"/>
    <w:rsid w:val="004910BF"/>
    <w:rsid w:val="004C6CD5"/>
    <w:rsid w:val="004E0710"/>
    <w:rsid w:val="004E3D54"/>
    <w:rsid w:val="004F49E0"/>
    <w:rsid w:val="00500444"/>
    <w:rsid w:val="00503EFA"/>
    <w:rsid w:val="005046EE"/>
    <w:rsid w:val="00510744"/>
    <w:rsid w:val="00512520"/>
    <w:rsid w:val="00513FD0"/>
    <w:rsid w:val="00516726"/>
    <w:rsid w:val="00517E7B"/>
    <w:rsid w:val="0052609C"/>
    <w:rsid w:val="00544FA8"/>
    <w:rsid w:val="00546505"/>
    <w:rsid w:val="005553C7"/>
    <w:rsid w:val="005741B1"/>
    <w:rsid w:val="005821C4"/>
    <w:rsid w:val="00583471"/>
    <w:rsid w:val="005925BE"/>
    <w:rsid w:val="00597D26"/>
    <w:rsid w:val="005B2AEC"/>
    <w:rsid w:val="005C2697"/>
    <w:rsid w:val="005C2996"/>
    <w:rsid w:val="005C4568"/>
    <w:rsid w:val="005C4D4B"/>
    <w:rsid w:val="005D1E5D"/>
    <w:rsid w:val="005D3880"/>
    <w:rsid w:val="005D4BFB"/>
    <w:rsid w:val="005D76A1"/>
    <w:rsid w:val="005D7C09"/>
    <w:rsid w:val="005E0FB0"/>
    <w:rsid w:val="005E32C7"/>
    <w:rsid w:val="005E6C0C"/>
    <w:rsid w:val="005F2A01"/>
    <w:rsid w:val="005F35AD"/>
    <w:rsid w:val="005F674C"/>
    <w:rsid w:val="00601A0D"/>
    <w:rsid w:val="00602A6F"/>
    <w:rsid w:val="0060324C"/>
    <w:rsid w:val="006050E2"/>
    <w:rsid w:val="00610988"/>
    <w:rsid w:val="006128FF"/>
    <w:rsid w:val="00613933"/>
    <w:rsid w:val="00614025"/>
    <w:rsid w:val="0062131A"/>
    <w:rsid w:val="00622D77"/>
    <w:rsid w:val="006265A4"/>
    <w:rsid w:val="00627F0A"/>
    <w:rsid w:val="00631ABA"/>
    <w:rsid w:val="00633621"/>
    <w:rsid w:val="00641F2E"/>
    <w:rsid w:val="0064275B"/>
    <w:rsid w:val="00645276"/>
    <w:rsid w:val="006602B5"/>
    <w:rsid w:val="00660ECD"/>
    <w:rsid w:val="00686B79"/>
    <w:rsid w:val="00694379"/>
    <w:rsid w:val="0069457B"/>
    <w:rsid w:val="006A4EB6"/>
    <w:rsid w:val="006A5464"/>
    <w:rsid w:val="006B1856"/>
    <w:rsid w:val="006B4AC3"/>
    <w:rsid w:val="006B6298"/>
    <w:rsid w:val="006B7C1E"/>
    <w:rsid w:val="006C0320"/>
    <w:rsid w:val="006D442C"/>
    <w:rsid w:val="006E1B65"/>
    <w:rsid w:val="006E1F0C"/>
    <w:rsid w:val="006E28AB"/>
    <w:rsid w:val="006E534F"/>
    <w:rsid w:val="006F0799"/>
    <w:rsid w:val="006F29C4"/>
    <w:rsid w:val="007056B6"/>
    <w:rsid w:val="00713FC7"/>
    <w:rsid w:val="00714514"/>
    <w:rsid w:val="007156A3"/>
    <w:rsid w:val="00716E45"/>
    <w:rsid w:val="00723273"/>
    <w:rsid w:val="00726BCC"/>
    <w:rsid w:val="00736D58"/>
    <w:rsid w:val="00736EC0"/>
    <w:rsid w:val="007424EA"/>
    <w:rsid w:val="00742611"/>
    <w:rsid w:val="0074355D"/>
    <w:rsid w:val="00745141"/>
    <w:rsid w:val="00746477"/>
    <w:rsid w:val="00756EDF"/>
    <w:rsid w:val="007579B0"/>
    <w:rsid w:val="00757B06"/>
    <w:rsid w:val="007650F2"/>
    <w:rsid w:val="00766B40"/>
    <w:rsid w:val="00773CEB"/>
    <w:rsid w:val="0078416F"/>
    <w:rsid w:val="0079111C"/>
    <w:rsid w:val="00795E8A"/>
    <w:rsid w:val="00796074"/>
    <w:rsid w:val="007B0DB6"/>
    <w:rsid w:val="007C4024"/>
    <w:rsid w:val="007E0988"/>
    <w:rsid w:val="007E4D2E"/>
    <w:rsid w:val="007E51F1"/>
    <w:rsid w:val="007E58A0"/>
    <w:rsid w:val="007E5DEC"/>
    <w:rsid w:val="007E7FAB"/>
    <w:rsid w:val="007F26B5"/>
    <w:rsid w:val="00800858"/>
    <w:rsid w:val="00816E48"/>
    <w:rsid w:val="008225E0"/>
    <w:rsid w:val="00826B12"/>
    <w:rsid w:val="00831D86"/>
    <w:rsid w:val="00832AA1"/>
    <w:rsid w:val="00833892"/>
    <w:rsid w:val="0084406B"/>
    <w:rsid w:val="00851CAB"/>
    <w:rsid w:val="00854479"/>
    <w:rsid w:val="00864A3B"/>
    <w:rsid w:val="00867AFE"/>
    <w:rsid w:val="00871D22"/>
    <w:rsid w:val="00880B9F"/>
    <w:rsid w:val="008922B5"/>
    <w:rsid w:val="008B03E3"/>
    <w:rsid w:val="008B2837"/>
    <w:rsid w:val="008B2A02"/>
    <w:rsid w:val="008B6929"/>
    <w:rsid w:val="008C7428"/>
    <w:rsid w:val="008D166E"/>
    <w:rsid w:val="008D7471"/>
    <w:rsid w:val="008E0B08"/>
    <w:rsid w:val="008E3D2A"/>
    <w:rsid w:val="008E4EEA"/>
    <w:rsid w:val="008E60F7"/>
    <w:rsid w:val="008E73D8"/>
    <w:rsid w:val="008F0E41"/>
    <w:rsid w:val="008F36DD"/>
    <w:rsid w:val="008F7C4A"/>
    <w:rsid w:val="009053D3"/>
    <w:rsid w:val="009072A9"/>
    <w:rsid w:val="00911E38"/>
    <w:rsid w:val="0092266B"/>
    <w:rsid w:val="00942602"/>
    <w:rsid w:val="00943723"/>
    <w:rsid w:val="00944398"/>
    <w:rsid w:val="0096726D"/>
    <w:rsid w:val="00976F39"/>
    <w:rsid w:val="009772C5"/>
    <w:rsid w:val="00992D92"/>
    <w:rsid w:val="009A631E"/>
    <w:rsid w:val="009C1E8E"/>
    <w:rsid w:val="009C2ED7"/>
    <w:rsid w:val="009D005C"/>
    <w:rsid w:val="009E244A"/>
    <w:rsid w:val="009E3C51"/>
    <w:rsid w:val="00A11146"/>
    <w:rsid w:val="00A16E91"/>
    <w:rsid w:val="00A2356B"/>
    <w:rsid w:val="00A27F84"/>
    <w:rsid w:val="00A31142"/>
    <w:rsid w:val="00A341BD"/>
    <w:rsid w:val="00A4364A"/>
    <w:rsid w:val="00A468DE"/>
    <w:rsid w:val="00A509EF"/>
    <w:rsid w:val="00A533F3"/>
    <w:rsid w:val="00A54B7C"/>
    <w:rsid w:val="00A6029C"/>
    <w:rsid w:val="00A6154C"/>
    <w:rsid w:val="00A61C7C"/>
    <w:rsid w:val="00A65269"/>
    <w:rsid w:val="00A7297F"/>
    <w:rsid w:val="00A76B17"/>
    <w:rsid w:val="00A81ABE"/>
    <w:rsid w:val="00A86023"/>
    <w:rsid w:val="00A9294B"/>
    <w:rsid w:val="00A94E39"/>
    <w:rsid w:val="00A96277"/>
    <w:rsid w:val="00AA0F4A"/>
    <w:rsid w:val="00AA1059"/>
    <w:rsid w:val="00AA26D9"/>
    <w:rsid w:val="00AA2DF6"/>
    <w:rsid w:val="00AB13A9"/>
    <w:rsid w:val="00AB222E"/>
    <w:rsid w:val="00AB65E2"/>
    <w:rsid w:val="00AC7D6F"/>
    <w:rsid w:val="00AD0C2A"/>
    <w:rsid w:val="00AD26B1"/>
    <w:rsid w:val="00AD293E"/>
    <w:rsid w:val="00AE4917"/>
    <w:rsid w:val="00AF0C92"/>
    <w:rsid w:val="00B018BE"/>
    <w:rsid w:val="00B21850"/>
    <w:rsid w:val="00B339ED"/>
    <w:rsid w:val="00B34B18"/>
    <w:rsid w:val="00B42F72"/>
    <w:rsid w:val="00B47EC9"/>
    <w:rsid w:val="00B61032"/>
    <w:rsid w:val="00B61C39"/>
    <w:rsid w:val="00B642E9"/>
    <w:rsid w:val="00B655C6"/>
    <w:rsid w:val="00B75A6D"/>
    <w:rsid w:val="00B75C05"/>
    <w:rsid w:val="00B77038"/>
    <w:rsid w:val="00B86C33"/>
    <w:rsid w:val="00B9776D"/>
    <w:rsid w:val="00BA3728"/>
    <w:rsid w:val="00BA50A3"/>
    <w:rsid w:val="00BB06AB"/>
    <w:rsid w:val="00BC0C61"/>
    <w:rsid w:val="00BC477F"/>
    <w:rsid w:val="00BC6E9E"/>
    <w:rsid w:val="00BD3C52"/>
    <w:rsid w:val="00BD4ABD"/>
    <w:rsid w:val="00BD4DE3"/>
    <w:rsid w:val="00BD7604"/>
    <w:rsid w:val="00BE479F"/>
    <w:rsid w:val="00BE5B43"/>
    <w:rsid w:val="00BF243D"/>
    <w:rsid w:val="00BF526D"/>
    <w:rsid w:val="00C0081E"/>
    <w:rsid w:val="00C1164B"/>
    <w:rsid w:val="00C23A70"/>
    <w:rsid w:val="00C34620"/>
    <w:rsid w:val="00C366BC"/>
    <w:rsid w:val="00C36A1D"/>
    <w:rsid w:val="00C40601"/>
    <w:rsid w:val="00C406DC"/>
    <w:rsid w:val="00C53489"/>
    <w:rsid w:val="00C54A96"/>
    <w:rsid w:val="00C64ED1"/>
    <w:rsid w:val="00C65F1B"/>
    <w:rsid w:val="00C8727F"/>
    <w:rsid w:val="00C87B02"/>
    <w:rsid w:val="00C90F0F"/>
    <w:rsid w:val="00C96D96"/>
    <w:rsid w:val="00CB1648"/>
    <w:rsid w:val="00CB212E"/>
    <w:rsid w:val="00CB2A32"/>
    <w:rsid w:val="00CC58E8"/>
    <w:rsid w:val="00CC72CB"/>
    <w:rsid w:val="00CD749E"/>
    <w:rsid w:val="00CE2A0E"/>
    <w:rsid w:val="00D0057C"/>
    <w:rsid w:val="00D1140A"/>
    <w:rsid w:val="00D2302C"/>
    <w:rsid w:val="00D325F8"/>
    <w:rsid w:val="00D347FE"/>
    <w:rsid w:val="00D37398"/>
    <w:rsid w:val="00D40507"/>
    <w:rsid w:val="00D53D18"/>
    <w:rsid w:val="00D57260"/>
    <w:rsid w:val="00D763E5"/>
    <w:rsid w:val="00D764B1"/>
    <w:rsid w:val="00D816FC"/>
    <w:rsid w:val="00D8319C"/>
    <w:rsid w:val="00D84725"/>
    <w:rsid w:val="00D979A9"/>
    <w:rsid w:val="00DA1D6A"/>
    <w:rsid w:val="00DA4513"/>
    <w:rsid w:val="00DA6904"/>
    <w:rsid w:val="00DA6A1F"/>
    <w:rsid w:val="00DA70BC"/>
    <w:rsid w:val="00DA72CB"/>
    <w:rsid w:val="00DB5113"/>
    <w:rsid w:val="00DC4883"/>
    <w:rsid w:val="00DC5E86"/>
    <w:rsid w:val="00DC7031"/>
    <w:rsid w:val="00DD30ED"/>
    <w:rsid w:val="00DD7B47"/>
    <w:rsid w:val="00DF0E00"/>
    <w:rsid w:val="00DF57BE"/>
    <w:rsid w:val="00DF728A"/>
    <w:rsid w:val="00E032E6"/>
    <w:rsid w:val="00E04A7F"/>
    <w:rsid w:val="00E10123"/>
    <w:rsid w:val="00E13009"/>
    <w:rsid w:val="00E166DF"/>
    <w:rsid w:val="00E203E4"/>
    <w:rsid w:val="00E2106A"/>
    <w:rsid w:val="00E216A0"/>
    <w:rsid w:val="00E22E4F"/>
    <w:rsid w:val="00E26C5E"/>
    <w:rsid w:val="00E26FC6"/>
    <w:rsid w:val="00E31F85"/>
    <w:rsid w:val="00E33A2F"/>
    <w:rsid w:val="00E53B80"/>
    <w:rsid w:val="00E60885"/>
    <w:rsid w:val="00E64979"/>
    <w:rsid w:val="00E65DC4"/>
    <w:rsid w:val="00E71358"/>
    <w:rsid w:val="00E74EB0"/>
    <w:rsid w:val="00E755AD"/>
    <w:rsid w:val="00E90413"/>
    <w:rsid w:val="00E904BA"/>
    <w:rsid w:val="00E95B50"/>
    <w:rsid w:val="00EA0434"/>
    <w:rsid w:val="00EA0A01"/>
    <w:rsid w:val="00EA5424"/>
    <w:rsid w:val="00ED1C85"/>
    <w:rsid w:val="00EE0A93"/>
    <w:rsid w:val="00EE305C"/>
    <w:rsid w:val="00EE3D91"/>
    <w:rsid w:val="00EE61C2"/>
    <w:rsid w:val="00EF0A33"/>
    <w:rsid w:val="00EF447C"/>
    <w:rsid w:val="00EF597E"/>
    <w:rsid w:val="00EF6C11"/>
    <w:rsid w:val="00EF7CD0"/>
    <w:rsid w:val="00F05C81"/>
    <w:rsid w:val="00F12C7A"/>
    <w:rsid w:val="00F13D07"/>
    <w:rsid w:val="00F166B0"/>
    <w:rsid w:val="00F20B7C"/>
    <w:rsid w:val="00F47B34"/>
    <w:rsid w:val="00F5529E"/>
    <w:rsid w:val="00F62409"/>
    <w:rsid w:val="00F70376"/>
    <w:rsid w:val="00F7365F"/>
    <w:rsid w:val="00F740A0"/>
    <w:rsid w:val="00F81F8D"/>
    <w:rsid w:val="00F8233A"/>
    <w:rsid w:val="00F838A7"/>
    <w:rsid w:val="00F853CF"/>
    <w:rsid w:val="00F8737E"/>
    <w:rsid w:val="00F90F19"/>
    <w:rsid w:val="00F91D6C"/>
    <w:rsid w:val="00FA4060"/>
    <w:rsid w:val="00FB2B58"/>
    <w:rsid w:val="00FC6459"/>
    <w:rsid w:val="00FD3D79"/>
    <w:rsid w:val="00FE5C72"/>
    <w:rsid w:val="00FF2BF5"/>
    <w:rsid w:val="00FF5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0D"/>
    <w:rPr>
      <w:rFonts w:ascii="Times New Roman" w:eastAsia="Times New Roman" w:hAnsi="Times New Roman"/>
      <w:sz w:val="24"/>
      <w:szCs w:val="24"/>
    </w:rPr>
  </w:style>
  <w:style w:type="paragraph" w:styleId="1">
    <w:name w:val="heading 1"/>
    <w:basedOn w:val="a"/>
    <w:next w:val="a"/>
    <w:link w:val="10"/>
    <w:uiPriority w:val="99"/>
    <w:qFormat/>
    <w:rsid w:val="00601A0D"/>
    <w:pPr>
      <w:keepNext/>
      <w:pBdr>
        <w:top w:val="double" w:sz="12" w:space="1" w:color="auto"/>
      </w:pBdr>
      <w:outlineLvl w:val="0"/>
    </w:pPr>
    <w:rPr>
      <w:rFonts w:eastAsia="Calibri"/>
      <w:b/>
      <w:sz w:val="28"/>
    </w:rPr>
  </w:style>
  <w:style w:type="paragraph" w:styleId="3">
    <w:name w:val="heading 3"/>
    <w:basedOn w:val="a"/>
    <w:next w:val="a"/>
    <w:link w:val="30"/>
    <w:uiPriority w:val="99"/>
    <w:qFormat/>
    <w:rsid w:val="005C2697"/>
    <w:pPr>
      <w:keepNext/>
      <w:keepLines/>
      <w:spacing w:before="200"/>
      <w:outlineLvl w:val="2"/>
    </w:pPr>
    <w:rPr>
      <w:rFonts w:ascii="Cambria" w:hAnsi="Cambria"/>
      <w:b/>
      <w:bCs/>
      <w:color w:val="4F81BD"/>
      <w:sz w:val="32"/>
      <w:szCs w:val="32"/>
    </w:rPr>
  </w:style>
  <w:style w:type="paragraph" w:styleId="4">
    <w:name w:val="heading 4"/>
    <w:basedOn w:val="a"/>
    <w:next w:val="a"/>
    <w:link w:val="40"/>
    <w:uiPriority w:val="99"/>
    <w:qFormat/>
    <w:rsid w:val="00601A0D"/>
    <w:pPr>
      <w:keepNext/>
      <w:overflowPunct w:val="0"/>
      <w:autoSpaceDE w:val="0"/>
      <w:autoSpaceDN w:val="0"/>
      <w:adjustRightInd w:val="0"/>
      <w:jc w:val="center"/>
      <w:outlineLvl w:val="3"/>
    </w:pPr>
    <w:rPr>
      <w:rFonts w:eastAsia="Calibri"/>
      <w:b/>
      <w:sz w:val="28"/>
      <w:szCs w:val="20"/>
    </w:rPr>
  </w:style>
  <w:style w:type="paragraph" w:styleId="8">
    <w:name w:val="heading 8"/>
    <w:basedOn w:val="a"/>
    <w:next w:val="a"/>
    <w:link w:val="80"/>
    <w:uiPriority w:val="99"/>
    <w:qFormat/>
    <w:rsid w:val="00601A0D"/>
    <w:pPr>
      <w:keepNext/>
      <w:overflowPunct w:val="0"/>
      <w:autoSpaceDE w:val="0"/>
      <w:autoSpaceDN w:val="0"/>
      <w:adjustRightInd w:val="0"/>
      <w:jc w:val="center"/>
      <w:outlineLvl w:val="7"/>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1A0D"/>
    <w:rPr>
      <w:rFonts w:ascii="Times New Roman" w:hAnsi="Times New Roman" w:cs="Times New Roman"/>
      <w:b/>
      <w:sz w:val="24"/>
      <w:szCs w:val="24"/>
      <w:lang w:eastAsia="ru-RU"/>
    </w:rPr>
  </w:style>
  <w:style w:type="character" w:customStyle="1" w:styleId="30">
    <w:name w:val="Заголовок 3 Знак"/>
    <w:basedOn w:val="a0"/>
    <w:link w:val="3"/>
    <w:uiPriority w:val="99"/>
    <w:semiHidden/>
    <w:locked/>
    <w:rsid w:val="005C2697"/>
    <w:rPr>
      <w:rFonts w:ascii="Cambria" w:hAnsi="Cambria" w:cs="Times New Roman"/>
      <w:b/>
      <w:bCs/>
      <w:color w:val="4F81BD"/>
      <w:sz w:val="32"/>
      <w:szCs w:val="32"/>
      <w:lang w:eastAsia="ru-RU"/>
    </w:rPr>
  </w:style>
  <w:style w:type="character" w:customStyle="1" w:styleId="40">
    <w:name w:val="Заголовок 4 Знак"/>
    <w:basedOn w:val="a0"/>
    <w:link w:val="4"/>
    <w:uiPriority w:val="99"/>
    <w:locked/>
    <w:rsid w:val="00601A0D"/>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601A0D"/>
    <w:rPr>
      <w:rFonts w:ascii="Times New Roman" w:hAnsi="Times New Roman" w:cs="Times New Roman"/>
      <w:b/>
      <w:sz w:val="20"/>
      <w:szCs w:val="20"/>
      <w:lang w:eastAsia="ru-RU"/>
    </w:rPr>
  </w:style>
  <w:style w:type="character" w:styleId="a3">
    <w:name w:val="Hyperlink"/>
    <w:basedOn w:val="a0"/>
    <w:uiPriority w:val="99"/>
    <w:rsid w:val="00601A0D"/>
    <w:rPr>
      <w:rFonts w:cs="Times New Roman"/>
      <w:color w:val="0000FF"/>
      <w:u w:val="single"/>
    </w:rPr>
  </w:style>
  <w:style w:type="paragraph" w:customStyle="1" w:styleId="ConsPlusTitle">
    <w:name w:val="ConsPlusTitle"/>
    <w:uiPriority w:val="99"/>
    <w:rsid w:val="00601A0D"/>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rsid w:val="00601A0D"/>
    <w:rPr>
      <w:rFonts w:ascii="Tahoma" w:hAnsi="Tahoma" w:cs="Tahoma"/>
      <w:sz w:val="16"/>
      <w:szCs w:val="16"/>
    </w:rPr>
  </w:style>
  <w:style w:type="character" w:customStyle="1" w:styleId="a5">
    <w:name w:val="Текст выноски Знак"/>
    <w:basedOn w:val="a0"/>
    <w:link w:val="a4"/>
    <w:uiPriority w:val="99"/>
    <w:semiHidden/>
    <w:locked/>
    <w:rsid w:val="00601A0D"/>
    <w:rPr>
      <w:rFonts w:ascii="Tahoma" w:hAnsi="Tahoma" w:cs="Tahoma"/>
      <w:sz w:val="16"/>
      <w:szCs w:val="16"/>
      <w:lang w:eastAsia="ru-RU"/>
    </w:rPr>
  </w:style>
  <w:style w:type="paragraph" w:styleId="a6">
    <w:name w:val="List Paragraph"/>
    <w:basedOn w:val="a"/>
    <w:uiPriority w:val="99"/>
    <w:qFormat/>
    <w:rsid w:val="00601A0D"/>
    <w:pPr>
      <w:ind w:left="720"/>
      <w:contextualSpacing/>
    </w:pPr>
  </w:style>
  <w:style w:type="paragraph" w:customStyle="1" w:styleId="11">
    <w:name w:val="Абзац списка1"/>
    <w:basedOn w:val="a"/>
    <w:uiPriority w:val="99"/>
    <w:rsid w:val="00854479"/>
    <w:pPr>
      <w:ind w:left="720"/>
      <w:contextualSpacing/>
    </w:pPr>
    <w:rPr>
      <w:rFonts w:eastAsia="Calibri"/>
    </w:rPr>
  </w:style>
  <w:style w:type="paragraph" w:customStyle="1" w:styleId="ConsPlusNormal">
    <w:name w:val="ConsPlusNormal"/>
    <w:link w:val="ConsPlusNormal0"/>
    <w:uiPriority w:val="99"/>
    <w:rsid w:val="005C2697"/>
    <w:pPr>
      <w:autoSpaceDE w:val="0"/>
      <w:autoSpaceDN w:val="0"/>
      <w:adjustRightInd w:val="0"/>
    </w:pPr>
    <w:rPr>
      <w:rFonts w:ascii="Times New Roman" w:hAnsi="Times New Roman"/>
      <w:sz w:val="22"/>
      <w:szCs w:val="22"/>
    </w:rPr>
  </w:style>
  <w:style w:type="character" w:customStyle="1" w:styleId="ConsPlusNormal0">
    <w:name w:val="ConsPlusNormal Знак"/>
    <w:link w:val="ConsPlusNormal"/>
    <w:uiPriority w:val="99"/>
    <w:locked/>
    <w:rsid w:val="005C2697"/>
    <w:rPr>
      <w:rFonts w:ascii="Times New Roman" w:hAnsi="Times New Roman"/>
      <w:sz w:val="22"/>
      <w:szCs w:val="22"/>
      <w:lang w:eastAsia="ru-RU" w:bidi="ar-SA"/>
    </w:rPr>
  </w:style>
  <w:style w:type="paragraph" w:customStyle="1" w:styleId="p1">
    <w:name w:val="p1"/>
    <w:basedOn w:val="a"/>
    <w:uiPriority w:val="99"/>
    <w:rsid w:val="005C2697"/>
    <w:pPr>
      <w:spacing w:before="100" w:beforeAutospacing="1" w:after="100" w:afterAutospacing="1"/>
    </w:pPr>
  </w:style>
  <w:style w:type="paragraph" w:styleId="a7">
    <w:name w:val="No Spacing"/>
    <w:uiPriority w:val="99"/>
    <w:qFormat/>
    <w:rsid w:val="005C2697"/>
    <w:rPr>
      <w:sz w:val="22"/>
      <w:szCs w:val="22"/>
      <w:lang w:eastAsia="en-US"/>
    </w:rPr>
  </w:style>
  <w:style w:type="table" w:styleId="a8">
    <w:name w:val="Table Grid"/>
    <w:basedOn w:val="a1"/>
    <w:uiPriority w:val="99"/>
    <w:rsid w:val="005C2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rsid w:val="005C2697"/>
    <w:rPr>
      <w:sz w:val="20"/>
      <w:szCs w:val="20"/>
    </w:rPr>
  </w:style>
  <w:style w:type="character" w:customStyle="1" w:styleId="aa">
    <w:name w:val="Текст сноски Знак"/>
    <w:basedOn w:val="a0"/>
    <w:link w:val="a9"/>
    <w:uiPriority w:val="99"/>
    <w:locked/>
    <w:rsid w:val="005C2697"/>
    <w:rPr>
      <w:rFonts w:ascii="Times New Roman" w:hAnsi="Times New Roman" w:cs="Times New Roman"/>
      <w:sz w:val="20"/>
      <w:szCs w:val="20"/>
      <w:lang w:eastAsia="ru-RU"/>
    </w:rPr>
  </w:style>
  <w:style w:type="character" w:styleId="ab">
    <w:name w:val="footnote reference"/>
    <w:basedOn w:val="a0"/>
    <w:uiPriority w:val="99"/>
    <w:rsid w:val="005C2697"/>
    <w:rPr>
      <w:rFonts w:cs="Times New Roman"/>
      <w:vertAlign w:val="superscript"/>
    </w:rPr>
  </w:style>
  <w:style w:type="paragraph" w:customStyle="1" w:styleId="2">
    <w:name w:val="Абзац списка2"/>
    <w:basedOn w:val="a"/>
    <w:uiPriority w:val="99"/>
    <w:rsid w:val="005C2697"/>
    <w:pPr>
      <w:autoSpaceDE w:val="0"/>
      <w:autoSpaceDN w:val="0"/>
      <w:adjustRightInd w:val="0"/>
      <w:ind w:left="1740" w:hanging="1020"/>
      <w:contextualSpacing/>
      <w:jc w:val="both"/>
    </w:pPr>
    <w:rPr>
      <w:color w:val="000000"/>
      <w:sz w:val="28"/>
      <w:szCs w:val="28"/>
    </w:rPr>
  </w:style>
  <w:style w:type="paragraph" w:styleId="ac">
    <w:name w:val="Normal (Web)"/>
    <w:aliases w:val="_а_Е’__ (дќа) И’ц_1,_а_Е’__ (дќа) И’ц_ И’ц_,___С¬__ (_x_) ÷¬__1,___С¬__ (_x_) ÷¬__ ÷¬__"/>
    <w:basedOn w:val="a"/>
    <w:link w:val="ad"/>
    <w:uiPriority w:val="99"/>
    <w:rsid w:val="005C2697"/>
    <w:pPr>
      <w:spacing w:before="100" w:beforeAutospacing="1" w:after="100" w:afterAutospacing="1"/>
    </w:pPr>
    <w:rPr>
      <w:rFonts w:eastAsia="Calibri"/>
      <w:szCs w:val="2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C2697"/>
    <w:rPr>
      <w:rFonts w:ascii="Times New Roman" w:hAnsi="Times New Roman"/>
      <w:sz w:val="24"/>
      <w:lang w:eastAsia="ru-RU"/>
    </w:rPr>
  </w:style>
  <w:style w:type="character" w:styleId="ae">
    <w:name w:val="Strong"/>
    <w:basedOn w:val="a0"/>
    <w:uiPriority w:val="99"/>
    <w:qFormat/>
    <w:rsid w:val="005C2697"/>
    <w:rPr>
      <w:rFonts w:cs="Times New Roman"/>
      <w:b/>
      <w:bCs/>
    </w:rPr>
  </w:style>
  <w:style w:type="paragraph" w:customStyle="1" w:styleId="ConsPlusNonformat">
    <w:name w:val="ConsPlusNonformat"/>
    <w:uiPriority w:val="99"/>
    <w:rsid w:val="005C2697"/>
    <w:pPr>
      <w:autoSpaceDE w:val="0"/>
      <w:autoSpaceDN w:val="0"/>
      <w:adjustRightInd w:val="0"/>
    </w:pPr>
    <w:rPr>
      <w:rFonts w:ascii="Courier New" w:hAnsi="Courier New" w:cs="Courier New"/>
    </w:rPr>
  </w:style>
  <w:style w:type="character" w:customStyle="1" w:styleId="FontStyle47">
    <w:name w:val="Font Style47"/>
    <w:basedOn w:val="a0"/>
    <w:uiPriority w:val="99"/>
    <w:rsid w:val="005C2697"/>
    <w:rPr>
      <w:rFonts w:ascii="Times New Roman" w:hAnsi="Times New Roman" w:cs="Times New Roman"/>
      <w:sz w:val="22"/>
      <w:szCs w:val="22"/>
    </w:rPr>
  </w:style>
  <w:style w:type="paragraph" w:customStyle="1" w:styleId="Style7">
    <w:name w:val="Style7"/>
    <w:basedOn w:val="a"/>
    <w:uiPriority w:val="99"/>
    <w:rsid w:val="005C2697"/>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posh">
    <w:name w:val="stposh"/>
    <w:basedOn w:val="a"/>
    <w:uiPriority w:val="99"/>
    <w:rsid w:val="005C2697"/>
    <w:pPr>
      <w:spacing w:before="100" w:beforeAutospacing="1" w:after="100" w:afterAutospacing="1"/>
    </w:pPr>
  </w:style>
  <w:style w:type="paragraph" w:customStyle="1" w:styleId="12">
    <w:name w:val="Обычный1"/>
    <w:uiPriority w:val="99"/>
    <w:rsid w:val="005C2697"/>
    <w:rPr>
      <w:rFonts w:ascii="Times New Roman" w:eastAsia="Times New Roman" w:hAnsi="Times New Roman"/>
      <w:sz w:val="24"/>
    </w:rPr>
  </w:style>
  <w:style w:type="character" w:customStyle="1" w:styleId="apple-converted-space">
    <w:name w:val="apple-converted-space"/>
    <w:basedOn w:val="a0"/>
    <w:uiPriority w:val="99"/>
    <w:rsid w:val="005C2697"/>
    <w:rPr>
      <w:rFonts w:cs="Times New Roman"/>
    </w:rPr>
  </w:style>
  <w:style w:type="paragraph" w:customStyle="1" w:styleId="formattexttopleveltext">
    <w:name w:val="formattext topleveltext"/>
    <w:basedOn w:val="a"/>
    <w:uiPriority w:val="99"/>
    <w:rsid w:val="005C2697"/>
    <w:pPr>
      <w:spacing w:before="100" w:beforeAutospacing="1" w:after="100" w:afterAutospacing="1"/>
    </w:pPr>
  </w:style>
  <w:style w:type="character" w:customStyle="1" w:styleId="ng-scope">
    <w:name w:val="ng-scope"/>
    <w:basedOn w:val="a0"/>
    <w:uiPriority w:val="99"/>
    <w:rsid w:val="005C2697"/>
    <w:rPr>
      <w:rFonts w:cs="Times New Roman"/>
    </w:rPr>
  </w:style>
  <w:style w:type="paragraph" w:styleId="af">
    <w:name w:val="Title"/>
    <w:basedOn w:val="a"/>
    <w:next w:val="a"/>
    <w:link w:val="af0"/>
    <w:uiPriority w:val="99"/>
    <w:qFormat/>
    <w:rsid w:val="005C2697"/>
    <w:pPr>
      <w:suppressAutoHyphens/>
      <w:jc w:val="center"/>
    </w:pPr>
    <w:rPr>
      <w:rFonts w:ascii="Calibri" w:hAnsi="Calibri"/>
      <w:b/>
      <w:sz w:val="28"/>
      <w:szCs w:val="20"/>
      <w:lang w:eastAsia="ar-SA"/>
    </w:rPr>
  </w:style>
  <w:style w:type="character" w:customStyle="1" w:styleId="af0">
    <w:name w:val="Название Знак"/>
    <w:basedOn w:val="a0"/>
    <w:link w:val="af"/>
    <w:uiPriority w:val="99"/>
    <w:locked/>
    <w:rsid w:val="005C2697"/>
    <w:rPr>
      <w:rFonts w:ascii="Calibri" w:hAnsi="Calibri" w:cs="Times New Roman"/>
      <w:b/>
      <w:sz w:val="20"/>
      <w:szCs w:val="20"/>
      <w:lang w:eastAsia="ar-SA" w:bidi="ar-SA"/>
    </w:rPr>
  </w:style>
  <w:style w:type="paragraph" w:styleId="af1">
    <w:name w:val="Subtitle"/>
    <w:basedOn w:val="a"/>
    <w:next w:val="a"/>
    <w:link w:val="af2"/>
    <w:uiPriority w:val="99"/>
    <w:qFormat/>
    <w:rsid w:val="005C2697"/>
    <w:pPr>
      <w:numPr>
        <w:ilvl w:val="1"/>
      </w:numPr>
    </w:pPr>
    <w:rPr>
      <w:rFonts w:ascii="Cambria" w:hAnsi="Cambria"/>
      <w:i/>
      <w:iCs/>
      <w:color w:val="4F81BD"/>
      <w:spacing w:val="15"/>
    </w:rPr>
  </w:style>
  <w:style w:type="character" w:customStyle="1" w:styleId="af2">
    <w:name w:val="Подзаголовок Знак"/>
    <w:basedOn w:val="a0"/>
    <w:link w:val="af1"/>
    <w:uiPriority w:val="99"/>
    <w:locked/>
    <w:rsid w:val="005C2697"/>
    <w:rPr>
      <w:rFonts w:ascii="Cambria" w:hAnsi="Cambria" w:cs="Times New Roman"/>
      <w:i/>
      <w:iCs/>
      <w:color w:val="4F81BD"/>
      <w:spacing w:val="15"/>
      <w:sz w:val="24"/>
      <w:szCs w:val="24"/>
      <w:lang w:eastAsia="ru-RU"/>
    </w:rPr>
  </w:style>
  <w:style w:type="paragraph" w:customStyle="1" w:styleId="af3">
    <w:name w:val="Таблицы (моноширинный)"/>
    <w:basedOn w:val="a"/>
    <w:next w:val="a"/>
    <w:uiPriority w:val="99"/>
    <w:rsid w:val="005C2697"/>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375BB6"/>
    <w:pPr>
      <w:ind w:firstLine="720"/>
    </w:pPr>
    <w:rPr>
      <w:rFonts w:ascii="Consultant" w:eastAsia="Times New Roman" w:hAnsi="Consultant"/>
    </w:rPr>
  </w:style>
  <w:style w:type="paragraph" w:customStyle="1" w:styleId="P16">
    <w:name w:val="P16"/>
    <w:basedOn w:val="a"/>
    <w:hidden/>
    <w:uiPriority w:val="99"/>
    <w:rsid w:val="00120A47"/>
    <w:pPr>
      <w:widowControl w:val="0"/>
      <w:adjustRightInd w:val="0"/>
      <w:jc w:val="center"/>
      <w:textAlignment w:val="baseline"/>
    </w:pPr>
    <w:rPr>
      <w:rFonts w:eastAsia="Calibri"/>
      <w:b/>
      <w:szCs w:val="20"/>
    </w:rPr>
  </w:style>
  <w:style w:type="paragraph" w:customStyle="1" w:styleId="P59">
    <w:name w:val="P59"/>
    <w:basedOn w:val="a"/>
    <w:hidden/>
    <w:uiPriority w:val="99"/>
    <w:rsid w:val="00120A47"/>
    <w:pPr>
      <w:widowControl w:val="0"/>
      <w:tabs>
        <w:tab w:val="left" w:pos="-3420"/>
      </w:tabs>
      <w:adjustRightInd w:val="0"/>
      <w:jc w:val="center"/>
      <w:textAlignment w:val="baseline"/>
    </w:pPr>
    <w:rPr>
      <w:szCs w:val="20"/>
    </w:rPr>
  </w:style>
  <w:style w:type="paragraph" w:customStyle="1" w:styleId="P61">
    <w:name w:val="P61"/>
    <w:basedOn w:val="a"/>
    <w:hidden/>
    <w:uiPriority w:val="99"/>
    <w:rsid w:val="00120A47"/>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120A47"/>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120A47"/>
    <w:rPr>
      <w:sz w:val="24"/>
    </w:rPr>
  </w:style>
  <w:style w:type="character" w:customStyle="1" w:styleId="blk">
    <w:name w:val="blk"/>
    <w:basedOn w:val="a0"/>
    <w:uiPriority w:val="99"/>
    <w:rsid w:val="00120A47"/>
    <w:rPr>
      <w:rFonts w:cs="Times New Roman"/>
    </w:rPr>
  </w:style>
  <w:style w:type="paragraph" w:customStyle="1" w:styleId="ad0">
    <w:name w:val="ad"/>
    <w:basedOn w:val="a"/>
    <w:uiPriority w:val="99"/>
    <w:rsid w:val="008C7428"/>
    <w:pPr>
      <w:spacing w:before="100" w:beforeAutospacing="1" w:after="100" w:afterAutospacing="1"/>
    </w:pPr>
  </w:style>
  <w:style w:type="paragraph" w:customStyle="1" w:styleId="default">
    <w:name w:val="default"/>
    <w:basedOn w:val="a"/>
    <w:uiPriority w:val="99"/>
    <w:rsid w:val="008C74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5806232">
      <w:marLeft w:val="0"/>
      <w:marRight w:val="0"/>
      <w:marTop w:val="0"/>
      <w:marBottom w:val="0"/>
      <w:divBdr>
        <w:top w:val="none" w:sz="0" w:space="0" w:color="auto"/>
        <w:left w:val="none" w:sz="0" w:space="0" w:color="auto"/>
        <w:bottom w:val="none" w:sz="0" w:space="0" w:color="auto"/>
        <w:right w:val="none" w:sz="0" w:space="0" w:color="auto"/>
      </w:divBdr>
    </w:div>
    <w:div w:id="405806233">
      <w:marLeft w:val="0"/>
      <w:marRight w:val="0"/>
      <w:marTop w:val="0"/>
      <w:marBottom w:val="0"/>
      <w:divBdr>
        <w:top w:val="none" w:sz="0" w:space="0" w:color="auto"/>
        <w:left w:val="none" w:sz="0" w:space="0" w:color="auto"/>
        <w:bottom w:val="none" w:sz="0" w:space="0" w:color="auto"/>
        <w:right w:val="none" w:sz="0" w:space="0" w:color="auto"/>
      </w:divBdr>
    </w:div>
    <w:div w:id="405806234">
      <w:marLeft w:val="0"/>
      <w:marRight w:val="0"/>
      <w:marTop w:val="0"/>
      <w:marBottom w:val="0"/>
      <w:divBdr>
        <w:top w:val="none" w:sz="0" w:space="0" w:color="auto"/>
        <w:left w:val="none" w:sz="0" w:space="0" w:color="auto"/>
        <w:bottom w:val="none" w:sz="0" w:space="0" w:color="auto"/>
        <w:right w:val="none" w:sz="0" w:space="0" w:color="auto"/>
      </w:divBdr>
    </w:div>
    <w:div w:id="405806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9D195C0FDD2304142BBDACAC256B08ED3C85A3D41623DD013DC2B8E8D21995E2D07EC979318D238E9FCEY3g1B" TargetMode="External"/><Relationship Id="rId18" Type="http://schemas.openxmlformats.org/officeDocument/2006/relationships/hyperlink" Target="consultantplus://offline/ref=AD9D195C0FDD2304142BBDACAC256B08EC3683A3DD4274DF5068CCBDE0824385E6992AC06634933C8C81CD3879Y4g1B" TargetMode="External"/><Relationship Id="rId26" Type="http://schemas.openxmlformats.org/officeDocument/2006/relationships/hyperlink" Target="consultantplus://offline/ref=A67407A258E56529BF1287A0C566A0E0423D8D1CAFB01EB1D875116943E4688DAB66CDF1B0AF6F74B9ED207825E66653E13FD6342EE86DAAoBu7B" TargetMode="External"/><Relationship Id="rId39" Type="http://schemas.openxmlformats.org/officeDocument/2006/relationships/hyperlink" Target="consultantplus://offline/ref=8D30BC52C9927E67104ECEF2378FBF8AB8BCD3637134743DA2A68A2A8EA21EA91F971B06C072ADEE3ED04477191558C61BFB9A1913E892A747470Cd0oAH" TargetMode="External"/><Relationship Id="rId21" Type="http://schemas.openxmlformats.org/officeDocument/2006/relationships/hyperlink" Target="consultantplus://offline/ref=AD9D195C0FDD2304142BA3A1BA493C04E93FDCABDC4077880A3797E0B78B49D2B3D62B9C2365803C8881CE38664A5184Y7g2B" TargetMode="External"/><Relationship Id="rId34" Type="http://schemas.openxmlformats.org/officeDocument/2006/relationships/hyperlink" Target="consultantplus://offline/ref=6910E103356185DA7523D38C4DAE31E966045F797B9C74CDDD27E0C5F1B758971683918F315C3E94090F22EAB3DEE6EDFDD1EEC6466465F322874FrCm9E" TargetMode="External"/><Relationship Id="rId42" Type="http://schemas.openxmlformats.org/officeDocument/2006/relationships/hyperlink" Target="consultantplus://offline/ref=DF9FE13AB69793DADFA2A0DB7AD59E5735165D509636BCF6147640CF7C4356D4CF1A44E5A189C0727B80BAD7AD109697BCC890D48B7ABCBAy2rBH" TargetMode="External"/><Relationship Id="rId47" Type="http://schemas.openxmlformats.org/officeDocument/2006/relationships/hyperlink" Target="consultantplus://offline/ref=AC7B6018C16C4663144BF375E2526787A2C2B47B47DB5CD65E41FBDC14151A9BB323A055C101ADA9C56D4EF2C4FB8CC4CC5CF168427BBD9Cr7a4I" TargetMode="External"/><Relationship Id="rId50" Type="http://schemas.openxmlformats.org/officeDocument/2006/relationships/hyperlink" Target="consultantplus://offline/ref=AC7B6018C16C4663144BF375E2526787A2C2B47B47DB5CD65E41FBDC14151A9BB323A055C101ADA9C56D4EF2C4FB8CC4CC5CF168427BBD9Cr7a4I" TargetMode="External"/><Relationship Id="rId55" Type="http://schemas.openxmlformats.org/officeDocument/2006/relationships/hyperlink" Target="consultantplus://offline/ref=AC7B6018C16C4663144BF375E2526787A2C2B47B47DB5CD65E41FBDC14151A9BB323A055C101ADA9C36D4EF2C4FB8CC4CC5CF168427BBD9Cr7a4I" TargetMode="External"/><Relationship Id="rId63" Type="http://schemas.openxmlformats.org/officeDocument/2006/relationships/hyperlink" Target="consultantplus://offline/ref=AC7B6018C16C4663144BF375E2526787A2C2B47B47DB5CD65E41FBDC14151A9BB323A056C205A5F890224FAE81AB9FC4C95CF2685Dr7a0I"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D9D195C0FDD2304142BBDACAC256B08EC368BA5D94974DF5068CCBDE0824385E6992AC06634933C8C81CD3879Y4g1B" TargetMode="External"/><Relationship Id="rId29" Type="http://schemas.openxmlformats.org/officeDocument/2006/relationships/hyperlink" Target="consultantplus://offline/ref=A67407A258E56529BF1287A0C566A0E0423C8E1FA4B41EB1D875116943E4688DAB66CDF1B0AF6E73B1ED207825E66653E13FD6342EE86DAAoBu7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B3750922DA7E69539FD983E073EB74E6A27CEEC73FD96F97EB5AB2C7A2BD998FF9B2F645BC36D428E926C561F3836FE4876B9A954FF8BCP4eDB" TargetMode="External"/><Relationship Id="rId24" Type="http://schemas.openxmlformats.org/officeDocument/2006/relationships/hyperlink" Target="consultantplus://offline/ref=AD9D195C0FDD2304142BA3A1BA493C04E93FDCABDC497F89053797E0B78B49D2B3D62B9C2365803C8881CE38664A5184Y7g2B" TargetMode="External"/><Relationship Id="rId32" Type="http://schemas.openxmlformats.org/officeDocument/2006/relationships/hyperlink" Target="consultantplus://offline/ref=A67407A258E56529BF1287A0C566A0E0423C8E1FA4B41EB1D875116943E4688DAB66CDF1B0AF6D77B3ED207825E66653E13FD6342EE86DAAoBu7B" TargetMode="External"/><Relationship Id="rId37" Type="http://schemas.openxmlformats.org/officeDocument/2006/relationships/hyperlink" Target="http://docs.cntd.ru/document/420284816" TargetMode="External"/><Relationship Id="rId40" Type="http://schemas.openxmlformats.org/officeDocument/2006/relationships/hyperlink" Target="consultantplus://offline/ref=DF9FE13AB69793DADFA2A0DB7AD59E5735165D509636BCF6147640CF7C4356D4DD1A1CE9A08CDD747295EC86E8y4rCH" TargetMode="External"/><Relationship Id="rId45" Type="http://schemas.openxmlformats.org/officeDocument/2006/relationships/hyperlink" Target="consultantplus://offline/ref=358F54F27D117E0B125935690AF6972B741ECB1D5470D85206B1D2242CF088EC69B8C4E7596B217510B20002A81F5F889FC236060B69EF25D6083FkCFAI" TargetMode="External"/><Relationship Id="rId53" Type="http://schemas.openxmlformats.org/officeDocument/2006/relationships/hyperlink" Target="consultantplus://offline/ref=AC7B6018C16C4663144BF375E2526787A2C2B47B47DB5CD65E41FBDC14151A9BB323A055C101ADA9C56D4EF2C4FB8CC4CC5CF168427BBD9Cr7a4I" TargetMode="External"/><Relationship Id="rId58" Type="http://schemas.openxmlformats.org/officeDocument/2006/relationships/hyperlink" Target="consultantplus://offline/ref=AC7B6018C16C4663144BF375E2526787A2C2B47B47DB5CD65E41FBDC14151A9BB323A055C101ADA9C36D4EF2C4FB8CC4CC5CF168427BBD9Cr7a4I" TargetMode="External"/><Relationship Id="rId66" Type="http://schemas.openxmlformats.org/officeDocument/2006/relationships/hyperlink" Target="consultantplus://offline/ref=AC7B6018C16C4663144BF375E2526787A2C2B47B47DB5CD65E41FBDC14151A9BB323A056C206A5F890224FAE81AB9FC4C95CF2685Dr7a0I" TargetMode="External"/><Relationship Id="rId5" Type="http://schemas.openxmlformats.org/officeDocument/2006/relationships/footnotes" Target="footnotes.xml"/><Relationship Id="rId15" Type="http://schemas.openxmlformats.org/officeDocument/2006/relationships/hyperlink" Target="consultantplus://offline/ref=AD9D195C0FDD2304142BBDACAC256B08EC3782A4D84774DF5068CCBDE0824385E6992AC06634933C8C81CD3879Y4g1B" TargetMode="External"/><Relationship Id="rId23" Type="http://schemas.openxmlformats.org/officeDocument/2006/relationships/hyperlink" Target="consultantplus://offline/ref=AD9D195C0FDD2304142BA3A1BA493C04E93FDCABDC45798E0B3797E0B78B49D2B3D62B9C2365803C8881CE38664A5184Y7g2B" TargetMode="External"/><Relationship Id="rId28" Type="http://schemas.openxmlformats.org/officeDocument/2006/relationships/hyperlink" Target="consultantplus://offline/ref=A67407A258E56529BF1299ADD30AF7EC4735D117A5B110E2852A4A3414ED62DAEC2994B3F4A26F72B1E2712F6AE73A16B02CD6302EEB6DB5BC3AD7o0uFB" TargetMode="External"/><Relationship Id="rId36" Type="http://schemas.openxmlformats.org/officeDocument/2006/relationships/hyperlink" Target="consultantplus://offline/ref=5EC2327E7A31BDA87F492EED7873E31AEE1A5EEBCE84AA2E48C9B3C2B4076DA07AA9989CC7B58111788DF5CD41FE2224C1AB4BC0EC3617B56DEC81f1Z1F" TargetMode="External"/><Relationship Id="rId49" Type="http://schemas.openxmlformats.org/officeDocument/2006/relationships/hyperlink" Target="consultantplus://offline/ref=AC7B6018C16C4663144BF375E2526787A2C2B47B47DB5CD65E41FBDC14151A9BB323A055C101ADA9C36D4EF2C4FB8CC4CC5CF168427BBD9Cr7a4I" TargetMode="External"/><Relationship Id="rId57" Type="http://schemas.openxmlformats.org/officeDocument/2006/relationships/hyperlink" Target="consultantplus://offline/ref=AC7B6018C16C4663144BF375E2526787A2C2B47B47DB5CD65E41FBDC14151A9BB323A055C101ADA9C36D4EF2C4FB8CC4CC5CF168427BBD9Cr7a4I" TargetMode="External"/><Relationship Id="rId61" Type="http://schemas.openxmlformats.org/officeDocument/2006/relationships/hyperlink" Target="consultantplus://offline/ref=AC7B6018C16C4663144BF375E2526787A2C2B47B47DB5CD65E41FBDC14151A9BB323A055C101ADA9C36D4EF2C4FB8CC4CC5CF168427BBD9Cr7a4I" TargetMode="External"/><Relationship Id="rId10" Type="http://schemas.openxmlformats.org/officeDocument/2006/relationships/hyperlink" Target="consultantplus://offline/ref=62BB704683077EC25B1EE5A230923ADFE6D8760637F5919238DD4B40C1D3AEA34AF77D8ED94CBCDFA4CCEBB61359D0124DC8E09C7D51CAE8W2d9B" TargetMode="External"/><Relationship Id="rId19" Type="http://schemas.openxmlformats.org/officeDocument/2006/relationships/hyperlink" Target="consultantplus://offline/ref=AD9D195C0FDD2304142BBDACAC256B08EC3586AEDB4874DF5068CCBDE0824385E6992AC06634933C8C81CD3879Y4g1B" TargetMode="External"/><Relationship Id="rId31" Type="http://schemas.openxmlformats.org/officeDocument/2006/relationships/hyperlink" Target="consultantplus://offline/ref=A67407A258E56529BF1287A0C566A0E0423C8E1FA4B41EB1D875116943E4688DAB66CDF1B0AF6E77B7ED207825E66653E13FD6342EE86DAAoBu7B" TargetMode="External"/><Relationship Id="rId44" Type="http://schemas.openxmlformats.org/officeDocument/2006/relationships/hyperlink" Target="consultantplus://offline/ref=DF9FE13AB69793DADFA2A0DB7AD59E5734165F509137BCF6147640CF7C4356D4CF1A44E5A189C37D7A80BAD7AD109697BCC890D48B7ABCBAy2rBH" TargetMode="External"/><Relationship Id="rId52" Type="http://schemas.openxmlformats.org/officeDocument/2006/relationships/hyperlink" Target="consultantplus://offline/ref=AC7B6018C16C4663144BF375E2526787A2C2B47B47DB5CD65E41FBDC14151A9BB323A056C801A5F890224FAE81AB9FC4C95CF2685Dr7a0I" TargetMode="External"/><Relationship Id="rId60" Type="http://schemas.openxmlformats.org/officeDocument/2006/relationships/hyperlink" Target="consultantplus://offline/ref=AC7B6018C16C4663144BF375E2526787A2C2B47B47DB5CD65E41FBDC14151A9BB323A055C101ADA9C36D4EF2C4FB8CC4CC5CF168427BBD9Cr7a4I" TargetMode="External"/><Relationship Id="rId65" Type="http://schemas.openxmlformats.org/officeDocument/2006/relationships/hyperlink" Target="consultantplus://offline/ref=AC7B6018C16C4663144BF375E2526787A2C2B47B47DB5CD65E41FBDC14151A9BB323A055C101ADA9C36D4EF2C4FB8CC4CC5CF168427BBD9Cr7a4I" TargetMode="External"/><Relationship Id="rId4" Type="http://schemas.openxmlformats.org/officeDocument/2006/relationships/webSettings" Target="webSettings.xml"/><Relationship Id="rId9" Type="http://schemas.openxmlformats.org/officeDocument/2006/relationships/hyperlink" Target="consultantplus://offline/ref=62BB704683077EC25B1EE5A230923ADFE6D8760637F5919238DD4B40C1D3AEA34AF77D8CD147E88BE692B2E65312DC1357D4E19DW6dAB" TargetMode="External"/><Relationship Id="rId14" Type="http://schemas.openxmlformats.org/officeDocument/2006/relationships/hyperlink" Target="consultantplus://offline/ref=AD9D195C0FDD2304142BBDACAC256B08EC3680AED84774DF5068CCBDE0824385E6992AC06634933C8C81CD3879Y4g1B" TargetMode="External"/><Relationship Id="rId22" Type="http://schemas.openxmlformats.org/officeDocument/2006/relationships/hyperlink" Target="consultantplus://offline/ref=AD9D195C0FDD2304142BA3A1BA493C04E93FDCABDD40798D083797E0B78B49D2B3D62B9C2365803C8881CE38664A5184Y7g2B" TargetMode="External"/><Relationship Id="rId27" Type="http://schemas.openxmlformats.org/officeDocument/2006/relationships/hyperlink" Target="consultantplus://offline/ref=A67407A258E56529BF1287A0C566A0E0423C8D12A1B11EB1D875116943E4688DAB66CDF1B0AE6C7AB6ED207825E66653E13FD6342EE86DAAoBu7B" TargetMode="External"/><Relationship Id="rId30" Type="http://schemas.openxmlformats.org/officeDocument/2006/relationships/hyperlink" Target="consultantplus://offline/ref=A67407A258E56529BF1287A0C566A0E0423C8E1FA4B41EB1D875116943E4688DAB66CDF4B3A43A23F5B3792865AD6A52FB23D735o3u9B" TargetMode="External"/><Relationship Id="rId35" Type="http://schemas.openxmlformats.org/officeDocument/2006/relationships/hyperlink" Target="consultantplus://offline/ref=6910E103356185DA7523CD815BC266E5630D037C7F9C7A9E8078BB98A6BE52C051CCC8CD75513C9300047EBDFCDFBAA8ACC2EEC2466765ECr2m9E" TargetMode="External"/><Relationship Id="rId43" Type="http://schemas.openxmlformats.org/officeDocument/2006/relationships/hyperlink" Target="consultantplus://offline/ref=DF9FE13AB69793DADFA2A0DB7AD59E5735165D509636BCF6147640CF7C4356D4CF1A44E5A189C0727B80BAD7AD109697BCC890D48B7ABCBAy2rBH" TargetMode="External"/><Relationship Id="rId48" Type="http://schemas.openxmlformats.org/officeDocument/2006/relationships/hyperlink" Target="consultantplus://offline/ref=AC7B6018C16C4663144BF375E2526787A2C2B47B47DB5CD65E41FBDC14151A9BB323A055C101ADA9C56D4EF2C4FB8CC4CC5CF168427BBD9Cr7a4I" TargetMode="External"/><Relationship Id="rId56" Type="http://schemas.openxmlformats.org/officeDocument/2006/relationships/hyperlink" Target="consultantplus://offline/ref=AC7B6018C16C4663144BF375E2526787A2C2B47B47DB5CD65E41FBDC14151A9BB323A055C101ADA9C36D4EF2C4FB8CC4CC5CF168427BBD9Cr7a4I" TargetMode="External"/><Relationship Id="rId64" Type="http://schemas.openxmlformats.org/officeDocument/2006/relationships/hyperlink" Target="consultantplus://offline/ref=AC7B6018C16C4663144BF375E2526787A2C2B47B47DB5CD65E41FBDC14151A9BB323A055C300A5F890224FAE81AB9FC4C95CF2685Dr7a0I" TargetMode="External"/><Relationship Id="rId69" Type="http://schemas.openxmlformats.org/officeDocument/2006/relationships/theme" Target="theme/theme1.xml"/><Relationship Id="rId8" Type="http://schemas.openxmlformats.org/officeDocument/2006/relationships/hyperlink" Target="consultantplus://offline/ref=F73B84BEBC24049997C6E8BAB2588E20B82FFFF592A000DC4E8B20F96A6FCCAEDC4667FB099E7E458295B105EC1E1F9D664BC2DD2C5E09E4e84BI" TargetMode="External"/><Relationship Id="rId51" Type="http://schemas.openxmlformats.org/officeDocument/2006/relationships/hyperlink" Target="consultantplus://offline/ref=AC7B6018C16C4663144BF375E2526787A2C2B47B47DB5CD65E41FBDC14151A9BB323A055C101ADA9C56D4EF2C4FB8CC4CC5CF168427BBD9Cr7a4I" TargetMode="External"/><Relationship Id="rId3" Type="http://schemas.openxmlformats.org/officeDocument/2006/relationships/settings" Target="settings.xml"/><Relationship Id="rId12" Type="http://schemas.openxmlformats.org/officeDocument/2006/relationships/hyperlink" Target="consultantplus://offline/ref=99B3750922DA7E69539FD983E073EB74E6A27CEEC73FD96F97EB5AB2C7A2BD998FF9B2F645BC36D429E926C561F3836FE4876B9A954FF8BCP4eDB" TargetMode="External"/><Relationship Id="rId17" Type="http://schemas.openxmlformats.org/officeDocument/2006/relationships/hyperlink" Target="consultantplus://offline/ref=AD9D195C0FDD2304142BBDACAC256B08EC3482AEDB4674DF5068CCBDE0824385E6992AC06634933C8C81CD3879Y4g1B" TargetMode="External"/><Relationship Id="rId25" Type="http://schemas.openxmlformats.org/officeDocument/2006/relationships/hyperlink" Target="consultantplus://offline/ref=A67407A258E56529BF1299ADD30AF7EC4735D117A5B113E7872A4A3414ED62DAEC2994A1F4FA6373B5F875297FB16B53oEuCB" TargetMode="External"/><Relationship Id="rId33" Type="http://schemas.openxmlformats.org/officeDocument/2006/relationships/hyperlink" Target="consultantplus://offline/ref=A67407A258E56529BF1287A0C566A0E0423C8E1FA4B41EB1D875116943E4688DAB66CDF1B0AF6D77B3ED207825E66653E13FD6342EE86DAAoBu7B" TargetMode="External"/><Relationship Id="rId38" Type="http://schemas.openxmlformats.org/officeDocument/2006/relationships/hyperlink" Target="consultantplus://offline/ref=FD5DA83EE6C8B5873B9C31E192361EF4E196512A444DE3A56F5D7E482183E304D3921C114B10DE07F23E96A3AA6DB9F904B87FC9943802ED21C229e7qFF" TargetMode="External"/><Relationship Id="rId46" Type="http://schemas.openxmlformats.org/officeDocument/2006/relationships/hyperlink" Target="consultantplus://offline/ref=AC7B6018C16C4663144BF375E2526787A2C2B47B47DB5CD65E41FBDC14151A9BB323A056C505A5F890224FAE81AB9FC4C95CF2685Dr7a0I" TargetMode="External"/><Relationship Id="rId59" Type="http://schemas.openxmlformats.org/officeDocument/2006/relationships/hyperlink" Target="consultantplus://offline/ref=AC7B6018C16C4663144BF375E2526787A2C2B47B47DB5CD65E41FBDC14151A9BB323A055C101ADA9C36D4EF2C4FB8CC4CC5CF168427BBD9Cr7a4I" TargetMode="External"/><Relationship Id="rId67" Type="http://schemas.openxmlformats.org/officeDocument/2006/relationships/hyperlink" Target="mailto:mfc-chemal@mail.ru" TargetMode="External"/><Relationship Id="rId20" Type="http://schemas.openxmlformats.org/officeDocument/2006/relationships/hyperlink" Target="consultantplus://offline/ref=AD9D195C0FDD2304142BBDACAC256B08ED3C84A3D64774DF5068CCBDE0824385E6992AC06634933C8C81CD3879Y4g1B" TargetMode="External"/><Relationship Id="rId41" Type="http://schemas.openxmlformats.org/officeDocument/2006/relationships/hyperlink" Target="consultantplus://offline/ref=DF9FE13AB69793DADFA2A0DB7AD59E5735165D509636BCF6147640CF7C4356D4DD1A1CE9A08CDD747295EC86E8y4rCH" TargetMode="External"/><Relationship Id="rId54" Type="http://schemas.openxmlformats.org/officeDocument/2006/relationships/hyperlink" Target="consultantplus://offline/ref=AC7B6018C16C4663144BF375E2526787A2C2B47B47DB5CD65E41FBDC14151A9BB323A055C101ADA9C36D4EF2C4FB8CC4CC5CF168427BBD9Cr7a4I" TargetMode="External"/><Relationship Id="rId62" Type="http://schemas.openxmlformats.org/officeDocument/2006/relationships/hyperlink" Target="consultantplus://offline/ref=AC7B6018C16C4663144BF375E2526787A2C2B47B47DB5CD65E41FBDC14151A9BB323A055C101ADA9C36D4EF2C4FB8CC4CC5CF168427BBD9Cr7a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30</Pages>
  <Words>11336</Words>
  <Characters>64617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RePack by SPecialiST</Company>
  <LinksUpToDate>false</LinksUpToDate>
  <CharactersWithSpaces>75802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subject/>
  <dc:creator>XTreme.ws</dc:creator>
  <cp:keywords/>
  <dc:description/>
  <cp:lastModifiedBy>ПК</cp:lastModifiedBy>
  <cp:revision>14</cp:revision>
  <cp:lastPrinted>2018-06-14T03:39:00Z</cp:lastPrinted>
  <dcterms:created xsi:type="dcterms:W3CDTF">2019-10-11T11:53:00Z</dcterms:created>
  <dcterms:modified xsi:type="dcterms:W3CDTF">2019-11-12T02:39:00Z</dcterms:modified>
</cp:coreProperties>
</file>